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83" w:rsidRDefault="009B4783" w:rsidP="009B4783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lang w:val="pl-PL"/>
        </w:rPr>
      </w:pPr>
    </w:p>
    <w:p w:rsidR="009B4783" w:rsidRDefault="009B4783" w:rsidP="009B4783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lang w:val="pl-PL"/>
        </w:rPr>
      </w:pPr>
    </w:p>
    <w:p w:rsidR="009B4783" w:rsidRPr="00AB5851" w:rsidRDefault="009B4783" w:rsidP="009B4783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lang w:val="sr-Cyrl-CS"/>
        </w:rPr>
      </w:pPr>
      <w:r w:rsidRPr="00AB5851">
        <w:rPr>
          <w:rFonts w:ascii="TimesNewRoman,Bold" w:hAnsi="TimesNewRoman,Bold" w:cs="TimesNewRoman,Bold"/>
          <w:b/>
          <w:bCs/>
          <w:lang w:val="pl-PL"/>
        </w:rPr>
        <w:t>MINISTARSTVO ZDRAVLJA</w:t>
      </w:r>
      <w:r w:rsidRPr="00AB5851">
        <w:rPr>
          <w:rFonts w:ascii="TimesNewRoman,Bold" w:hAnsi="TimesNewRoman,Bold" w:cs="TimesNewRoman,Bold"/>
          <w:b/>
          <w:bCs/>
          <w:lang w:val="de-AT"/>
        </w:rPr>
        <w:t xml:space="preserve"> Republike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lang w:val="de-AT"/>
        </w:rPr>
        <w:t>Srbije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                                                                                                                                            </w:t>
      </w:r>
      <w:r w:rsidRPr="00AB5851">
        <w:rPr>
          <w:rFonts w:ascii="TimesNewRoman,Bold" w:hAnsi="TimesNewRoman,Bold" w:cs="TimesNewRoman,Bold"/>
          <w:b/>
          <w:bCs/>
          <w:lang w:val="pl-PL"/>
        </w:rPr>
        <w:t xml:space="preserve">                                                     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                   </w:t>
      </w:r>
      <w:r w:rsidRPr="00AB5851">
        <w:rPr>
          <w:rFonts w:cs="TimesNewRoman,Bold"/>
          <w:b/>
          <w:bCs/>
          <w:lang w:val="sr-Latn-CS"/>
        </w:rPr>
        <w:t xml:space="preserve">                                  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     </w:t>
      </w:r>
      <w:r w:rsidRPr="00AB5851">
        <w:rPr>
          <w:rFonts w:ascii="TimesNewRoman,Bold" w:hAnsi="TimesNewRoman,Bold" w:cs="TimesNewRoman,Bold"/>
          <w:b/>
          <w:bCs/>
          <w:lang w:val="pl-PL"/>
        </w:rPr>
        <w:t>INSTITUT ZA JAVNO ZDRAVLJ</w:t>
      </w:r>
      <w:r w:rsidRPr="00AB5851">
        <w:rPr>
          <w:rFonts w:ascii="TimesNewRoman,Bold" w:hAnsi="TimesNewRoman,Bold" w:cs="TimesNewRoman,Bold"/>
          <w:b/>
          <w:bCs/>
          <w:lang w:val="sr-Cyrl-CS"/>
        </w:rPr>
        <w:t>E</w:t>
      </w:r>
      <w:r w:rsidRPr="00AB5851">
        <w:rPr>
          <w:rFonts w:ascii="TimesNewRoman,Bold" w:hAnsi="TimesNewRoman,Bold" w:cs="TimesNewRoman,Bold"/>
          <w:b/>
          <w:bCs/>
          <w:lang w:val="pl-PL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 </w:t>
      </w:r>
    </w:p>
    <w:p w:rsidR="009B4783" w:rsidRPr="001F3988" w:rsidRDefault="009B4783" w:rsidP="009B4783">
      <w:pPr>
        <w:autoSpaceDE w:val="0"/>
        <w:autoSpaceDN w:val="0"/>
        <w:adjustRightInd w:val="0"/>
        <w:ind w:right="360"/>
        <w:rPr>
          <w:rFonts w:cs="TimesNewRoman,Bold"/>
          <w:b/>
          <w:bCs/>
        </w:rPr>
      </w:pP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„</w:t>
      </w:r>
      <w:r w:rsidRPr="00AB5851">
        <w:rPr>
          <w:rFonts w:ascii="TimesNewRoman,Bold" w:hAnsi="TimesNewRoman,Bold" w:cs="TimesNewRoman,Bold"/>
          <w:b/>
          <w:bCs/>
        </w:rPr>
        <w:t>Dr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</w:rPr>
        <w:t>Milan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</w:rPr>
        <w:t>Jovanovi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ć </w:t>
      </w:r>
      <w:r w:rsidRPr="00AB5851">
        <w:rPr>
          <w:rFonts w:ascii="TimesNewRoman,Bold" w:hAnsi="TimesNewRoman,Bold" w:cs="TimesNewRoman,Bold"/>
          <w:b/>
          <w:bCs/>
        </w:rPr>
        <w:t>Batut</w:t>
      </w:r>
      <w:r w:rsidRPr="00AB5851">
        <w:rPr>
          <w:rFonts w:ascii="TimesNewRoman,Bold" w:hAnsi="TimesNewRoman,Bold" w:cs="TimesNewRoman,Bold"/>
          <w:b/>
          <w:bCs/>
          <w:lang w:val="sr-Cyrl-CS"/>
        </w:rPr>
        <w:t xml:space="preserve">”             </w:t>
      </w:r>
    </w:p>
    <w:p w:rsidR="009B4783" w:rsidRPr="00AB5851" w:rsidRDefault="009B4783" w:rsidP="009B4783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ZDRAVSTVENA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USTANOVA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: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 xml:space="preserve"> KBC „DR DRAGIŠA MIŠOVIĆ - DEDINjE“</w:t>
      </w:r>
    </w:p>
    <w:p w:rsidR="009B4783" w:rsidRDefault="009B4783" w:rsidP="00FC6C10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</w:pPr>
    </w:p>
    <w:p w:rsidR="009B4783" w:rsidRDefault="009B4783" w:rsidP="00A57354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</w:pPr>
    </w:p>
    <w:p w:rsidR="00A57354" w:rsidRDefault="00722003" w:rsidP="00A57354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</w:pP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 xml:space="preserve">UPITNIK O ZADOVOLJSTVU </w:t>
      </w:r>
      <w:r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ZAPOSLENIH</w:t>
      </w:r>
    </w:p>
    <w:p w:rsidR="009B4783" w:rsidRPr="00FC6C10" w:rsidRDefault="00A57354" w:rsidP="00FC6C10">
      <w:pPr>
        <w:autoSpaceDE w:val="0"/>
        <w:autoSpaceDN w:val="0"/>
        <w:adjustRightInd w:val="0"/>
        <w:ind w:right="360"/>
        <w:rPr>
          <w:rFonts w:ascii="Times New Roman" w:hAnsi="Times New Roman"/>
          <w:sz w:val="24"/>
          <w:szCs w:val="24"/>
        </w:rPr>
      </w:pPr>
      <w:r w:rsidRPr="003776A4">
        <w:rPr>
          <w:rFonts w:ascii="Times New Roman" w:hAnsi="Times New Roman"/>
          <w:bCs/>
          <w:color w:val="FF0000"/>
          <w:sz w:val="24"/>
          <w:szCs w:val="24"/>
          <w:lang w:val="pl-PL"/>
        </w:rPr>
        <w:br/>
      </w:r>
      <w:r w:rsidR="00AF2AA6" w:rsidRPr="003776A4">
        <w:rPr>
          <w:rFonts w:ascii="Times New Roman" w:hAnsi="Times New Roman"/>
          <w:bCs/>
          <w:sz w:val="24"/>
          <w:szCs w:val="24"/>
          <w:lang w:val="pl-PL"/>
        </w:rPr>
        <w:t xml:space="preserve">Istraživanje je sprovedeno u periodu od 7 </w:t>
      </w:r>
      <w:r w:rsidR="00AF2AA6" w:rsidRPr="003776A4">
        <w:rPr>
          <w:rFonts w:ascii="Times New Roman" w:hAnsi="Times New Roman"/>
          <w:bCs/>
          <w:sz w:val="24"/>
          <w:szCs w:val="24"/>
        </w:rPr>
        <w:t xml:space="preserve">časova </w:t>
      </w:r>
      <w:r w:rsidR="003776A4" w:rsidRPr="003776A4">
        <w:rPr>
          <w:rFonts w:ascii="Times New Roman" w:hAnsi="Times New Roman"/>
          <w:bCs/>
          <w:sz w:val="24"/>
          <w:szCs w:val="24"/>
        </w:rPr>
        <w:t>0</w:t>
      </w:r>
      <w:r w:rsidR="00F56A7A">
        <w:rPr>
          <w:rFonts w:ascii="Times New Roman" w:hAnsi="Times New Roman"/>
          <w:bCs/>
          <w:sz w:val="24"/>
          <w:szCs w:val="24"/>
        </w:rPr>
        <w:t>3</w:t>
      </w:r>
      <w:r w:rsidR="00AF2AA6" w:rsidRPr="003776A4">
        <w:rPr>
          <w:rFonts w:ascii="Times New Roman" w:hAnsi="Times New Roman"/>
          <w:bCs/>
          <w:sz w:val="24"/>
          <w:szCs w:val="24"/>
        </w:rPr>
        <w:t xml:space="preserve">. </w:t>
      </w:r>
      <w:r w:rsidR="003776A4" w:rsidRPr="003776A4">
        <w:rPr>
          <w:rFonts w:ascii="Times New Roman" w:hAnsi="Times New Roman"/>
          <w:bCs/>
          <w:sz w:val="24"/>
          <w:szCs w:val="24"/>
        </w:rPr>
        <w:t>decembra</w:t>
      </w:r>
      <w:r w:rsidR="00AF2AA6" w:rsidRPr="003776A4">
        <w:rPr>
          <w:rFonts w:ascii="Times New Roman" w:hAnsi="Times New Roman"/>
          <w:bCs/>
          <w:sz w:val="24"/>
          <w:szCs w:val="24"/>
        </w:rPr>
        <w:t xml:space="preserve"> 201</w:t>
      </w:r>
      <w:r w:rsidR="00F56A7A">
        <w:rPr>
          <w:rFonts w:ascii="Times New Roman" w:hAnsi="Times New Roman"/>
          <w:bCs/>
          <w:sz w:val="24"/>
          <w:szCs w:val="24"/>
        </w:rPr>
        <w:t>8</w:t>
      </w:r>
      <w:r w:rsidR="00AF2AA6" w:rsidRPr="003776A4">
        <w:rPr>
          <w:rFonts w:ascii="Times New Roman" w:hAnsi="Times New Roman"/>
          <w:bCs/>
          <w:sz w:val="24"/>
          <w:szCs w:val="24"/>
        </w:rPr>
        <w:t xml:space="preserve">. godine do 7 časova </w:t>
      </w:r>
      <w:r w:rsidR="003776A4" w:rsidRPr="003776A4">
        <w:rPr>
          <w:rFonts w:ascii="Times New Roman" w:hAnsi="Times New Roman"/>
          <w:bCs/>
          <w:sz w:val="24"/>
          <w:szCs w:val="24"/>
        </w:rPr>
        <w:t>0</w:t>
      </w:r>
      <w:r w:rsidR="00F56A7A">
        <w:rPr>
          <w:rFonts w:ascii="Times New Roman" w:hAnsi="Times New Roman"/>
          <w:bCs/>
          <w:sz w:val="24"/>
          <w:szCs w:val="24"/>
        </w:rPr>
        <w:t>4</w:t>
      </w:r>
      <w:r w:rsidR="00AF2AA6" w:rsidRPr="003776A4">
        <w:rPr>
          <w:rFonts w:ascii="Times New Roman" w:hAnsi="Times New Roman"/>
          <w:bCs/>
          <w:sz w:val="24"/>
          <w:szCs w:val="24"/>
        </w:rPr>
        <w:t>. decembra 201</w:t>
      </w:r>
      <w:r w:rsidR="00F56A7A">
        <w:rPr>
          <w:rFonts w:ascii="Times New Roman" w:hAnsi="Times New Roman"/>
          <w:bCs/>
          <w:sz w:val="24"/>
          <w:szCs w:val="24"/>
        </w:rPr>
        <w:t>8</w:t>
      </w:r>
      <w:r w:rsidR="00AF2AA6" w:rsidRPr="003776A4">
        <w:rPr>
          <w:rFonts w:ascii="Times New Roman" w:hAnsi="Times New Roman"/>
          <w:bCs/>
          <w:sz w:val="24"/>
          <w:szCs w:val="24"/>
        </w:rPr>
        <w:t>. godine.</w:t>
      </w:r>
      <w:r w:rsidR="00C86CDC">
        <w:rPr>
          <w:rFonts w:ascii="Times New Roman" w:hAnsi="Times New Roman"/>
          <w:bCs/>
          <w:sz w:val="24"/>
          <w:szCs w:val="24"/>
        </w:rPr>
        <w:br/>
      </w:r>
      <w:r w:rsidR="00365F7E" w:rsidRPr="003776A4">
        <w:rPr>
          <w:rFonts w:ascii="Times New Roman" w:hAnsi="Times New Roman"/>
          <w:sz w:val="24"/>
          <w:szCs w:val="24"/>
          <w:lang w:val="sr-Cyrl-CS"/>
        </w:rPr>
        <w:t>Od ukupnog broja zaposlenih</w:t>
      </w:r>
      <w:r w:rsidR="001F6CA2" w:rsidRPr="003776A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6A7A">
        <w:rPr>
          <w:rFonts w:ascii="Times New Roman" w:hAnsi="Times New Roman"/>
          <w:sz w:val="24"/>
          <w:szCs w:val="24"/>
          <w:lang w:val="pl-PL"/>
        </w:rPr>
        <w:t>1052</w:t>
      </w:r>
      <w:r w:rsidR="00A509FF" w:rsidRPr="003776A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776A4" w:rsidRPr="003776A4">
        <w:rPr>
          <w:rFonts w:ascii="Times New Roman" w:hAnsi="Times New Roman"/>
          <w:sz w:val="24"/>
          <w:szCs w:val="24"/>
        </w:rPr>
        <w:t xml:space="preserve">broj </w:t>
      </w:r>
      <w:r w:rsidR="003776A4">
        <w:rPr>
          <w:rFonts w:ascii="Times New Roman" w:hAnsi="Times New Roman"/>
          <w:sz w:val="24"/>
          <w:szCs w:val="24"/>
        </w:rPr>
        <w:t>prisutnih na poslu na dan istraž</w:t>
      </w:r>
      <w:r w:rsidR="003776A4" w:rsidRPr="003776A4">
        <w:rPr>
          <w:rFonts w:ascii="Times New Roman" w:hAnsi="Times New Roman"/>
          <w:sz w:val="24"/>
          <w:szCs w:val="24"/>
        </w:rPr>
        <w:t xml:space="preserve">ivanja je bilo </w:t>
      </w:r>
      <w:r w:rsidR="00F56A7A">
        <w:rPr>
          <w:rFonts w:ascii="Times New Roman" w:hAnsi="Times New Roman"/>
          <w:sz w:val="24"/>
          <w:szCs w:val="24"/>
        </w:rPr>
        <w:t>529</w:t>
      </w:r>
      <w:r w:rsidR="003776A4" w:rsidRPr="003776A4">
        <w:rPr>
          <w:rFonts w:ascii="Times New Roman" w:hAnsi="Times New Roman"/>
          <w:sz w:val="24"/>
          <w:szCs w:val="24"/>
        </w:rPr>
        <w:t xml:space="preserve">. Broj podeljenih upitnika </w:t>
      </w:r>
      <w:r w:rsidR="003776A4">
        <w:rPr>
          <w:rFonts w:ascii="Times New Roman" w:hAnsi="Times New Roman"/>
          <w:sz w:val="24"/>
          <w:szCs w:val="24"/>
        </w:rPr>
        <w:t xml:space="preserve">je </w:t>
      </w:r>
      <w:r w:rsidR="00F56A7A">
        <w:rPr>
          <w:rFonts w:ascii="Times New Roman" w:hAnsi="Times New Roman"/>
          <w:sz w:val="24"/>
          <w:szCs w:val="24"/>
        </w:rPr>
        <w:t>517</w:t>
      </w:r>
      <w:r w:rsidR="003776A4" w:rsidRPr="003776A4">
        <w:rPr>
          <w:rFonts w:ascii="Times New Roman" w:hAnsi="Times New Roman"/>
          <w:sz w:val="24"/>
          <w:szCs w:val="24"/>
        </w:rPr>
        <w:t xml:space="preserve">, a od toga je popunjeno </w:t>
      </w:r>
      <w:r w:rsidR="00F56A7A">
        <w:rPr>
          <w:rFonts w:ascii="Times New Roman" w:hAnsi="Times New Roman"/>
          <w:sz w:val="24"/>
          <w:szCs w:val="24"/>
        </w:rPr>
        <w:t>507</w:t>
      </w:r>
      <w:r w:rsidR="003776A4" w:rsidRPr="003776A4">
        <w:rPr>
          <w:rFonts w:ascii="Times New Roman" w:hAnsi="Times New Roman"/>
          <w:sz w:val="24"/>
          <w:szCs w:val="24"/>
        </w:rPr>
        <w:t xml:space="preserve"> anketnih listova.</w:t>
      </w:r>
    </w:p>
    <w:p w:rsidR="009B4783" w:rsidRDefault="009B4783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F6CA2" w:rsidRPr="003659E7" w:rsidRDefault="00E10D6D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10D6D">
        <w:rPr>
          <w:rFonts w:ascii="Times New Roman" w:hAnsi="Times New Roman"/>
          <w:b/>
          <w:bCs/>
          <w:sz w:val="24"/>
          <w:szCs w:val="24"/>
          <w:lang w:val="pl-PL"/>
        </w:rPr>
        <w:t>U KOJOJ MERI STE ZADOVOLJNI?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6B119C" w:rsidRDefault="003F4555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br/>
      </w:r>
      <w:r w:rsidR="00F44E73">
        <w:rPr>
          <w:rFonts w:ascii="Times New Roman" w:hAnsi="Times New Roman"/>
          <w:b/>
          <w:bCs/>
          <w:sz w:val="24"/>
          <w:szCs w:val="24"/>
          <w:lang w:val="pl-PL"/>
        </w:rPr>
        <w:t>1.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Adekvatnošću opreme za rad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F56A7A">
        <w:rPr>
          <w:rFonts w:ascii="Times New Roman" w:hAnsi="Times New Roman"/>
          <w:bCs/>
          <w:sz w:val="24"/>
          <w:szCs w:val="24"/>
          <w:lang w:val="pl-PL"/>
        </w:rPr>
        <w:t>502 zaposlena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, odnosno </w:t>
      </w:r>
      <w:r w:rsidR="00EB0C35">
        <w:rPr>
          <w:rFonts w:ascii="Times New Roman" w:hAnsi="Times New Roman"/>
          <w:bCs/>
          <w:sz w:val="24"/>
          <w:szCs w:val="24"/>
          <w:lang w:val="pl-PL"/>
        </w:rPr>
        <w:t>99</w:t>
      </w:r>
      <w:r w:rsidR="009C406E">
        <w:rPr>
          <w:rFonts w:ascii="Times New Roman" w:hAnsi="Times New Roman"/>
          <w:bCs/>
          <w:sz w:val="24"/>
          <w:szCs w:val="24"/>
          <w:lang w:val="pl-PL"/>
        </w:rPr>
        <w:t>%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365F7E" w:rsidRPr="003659E7" w:rsidRDefault="00365F7E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>Od ukupno</w:t>
      </w:r>
      <w:r w:rsidR="00F56A7A">
        <w:rPr>
          <w:rFonts w:ascii="Times New Roman" w:hAnsi="Times New Roman"/>
          <w:bCs/>
          <w:sz w:val="24"/>
          <w:szCs w:val="24"/>
          <w:lang w:val="pl-PL"/>
        </w:rPr>
        <w:t xml:space="preserve"> 507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="006E25AA"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F56A7A">
        <w:rPr>
          <w:rFonts w:ascii="Times New Roman" w:hAnsi="Times New Roman"/>
          <w:sz w:val="24"/>
          <w:szCs w:val="24"/>
          <w:lang w:val="pl-PL"/>
        </w:rPr>
        <w:t>28</w:t>
      </w:r>
      <w:r w:rsidR="00DF6BB4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5.5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F56A7A">
        <w:rPr>
          <w:rFonts w:ascii="Times New Roman" w:hAnsi="Times New Roman"/>
          <w:sz w:val="24"/>
          <w:szCs w:val="24"/>
          <w:lang w:val="pl-PL"/>
        </w:rPr>
        <w:t>70</w:t>
      </w:r>
      <w:r w:rsidR="00DF6BB4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13.8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F36483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F56A7A">
        <w:rPr>
          <w:rFonts w:ascii="Times New Roman" w:hAnsi="Times New Roman"/>
          <w:sz w:val="24"/>
          <w:szCs w:val="24"/>
          <w:lang w:val="pl-PL"/>
        </w:rPr>
        <w:t>140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27.6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F56A7A">
        <w:rPr>
          <w:rFonts w:ascii="Times New Roman" w:hAnsi="Times New Roman"/>
          <w:sz w:val="24"/>
          <w:szCs w:val="24"/>
          <w:lang w:val="pl-PL"/>
        </w:rPr>
        <w:t>179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35.3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="00F56A7A">
        <w:rPr>
          <w:rFonts w:ascii="Times New Roman" w:hAnsi="Times New Roman"/>
          <w:sz w:val="24"/>
          <w:szCs w:val="24"/>
          <w:lang w:val="pl-PL"/>
        </w:rPr>
        <w:t xml:space="preserve"> – odgovorilo 85</w:t>
      </w:r>
      <w:r w:rsidR="00047B6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51610">
        <w:rPr>
          <w:rFonts w:ascii="Times New Roman" w:hAnsi="Times New Roman"/>
          <w:sz w:val="24"/>
          <w:szCs w:val="24"/>
          <w:lang w:val="pl-PL"/>
        </w:rPr>
        <w:t>zaposlenih,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51610">
        <w:rPr>
          <w:rFonts w:ascii="Times New Roman" w:hAnsi="Times New Roman"/>
          <w:sz w:val="24"/>
          <w:szCs w:val="24"/>
          <w:lang w:val="pl-PL"/>
        </w:rPr>
        <w:t xml:space="preserve"> odnosno 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16.7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57354" w:rsidRDefault="005C13EB" w:rsidP="00A5735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F56A7A">
        <w:rPr>
          <w:rFonts w:ascii="Times New Roman" w:hAnsi="Times New Roman"/>
          <w:sz w:val="24"/>
          <w:szCs w:val="24"/>
          <w:lang w:val="pl-PL"/>
        </w:rPr>
        <w:t>3 zaposlena</w:t>
      </w:r>
      <w:r w:rsidR="00DF6BB4">
        <w:rPr>
          <w:rFonts w:ascii="Times New Roman" w:hAnsi="Times New Roman"/>
          <w:sz w:val="24"/>
          <w:szCs w:val="24"/>
          <w:lang w:val="pl-PL"/>
        </w:rPr>
        <w:t>, odnosno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 0.5</w:t>
      </w:r>
      <w:r w:rsidR="00DF6BB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6BB4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57354" w:rsidRDefault="00C86CDC" w:rsidP="00A5735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F56A7A">
        <w:rPr>
          <w:rFonts w:ascii="Times New Roman" w:hAnsi="Times New Roman"/>
          <w:sz w:val="24"/>
          <w:szCs w:val="24"/>
          <w:lang w:val="pl-PL"/>
        </w:rPr>
        <w:t xml:space="preserve">2 zaposlena, odnosno </w:t>
      </w:r>
      <w:r w:rsidR="004974ED">
        <w:rPr>
          <w:rFonts w:ascii="Times New Roman" w:hAnsi="Times New Roman"/>
          <w:sz w:val="24"/>
          <w:szCs w:val="24"/>
          <w:lang w:val="pl-PL"/>
        </w:rPr>
        <w:t>0.3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3659E7" w:rsidRPr="003659E7" w:rsidRDefault="004974ED" w:rsidP="00A5735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4974E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572000" cy="20478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62CD6"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b/>
          <w:bCs/>
          <w:sz w:val="24"/>
          <w:szCs w:val="24"/>
          <w:lang w:val="pl-PL"/>
        </w:rPr>
        <w:t>Adekvatnost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opreme za rad</w:t>
      </w:r>
    </w:p>
    <w:p w:rsidR="009B4783" w:rsidRDefault="009B4783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9B4783" w:rsidRDefault="009B4783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87CC3" w:rsidRPr="003659E7" w:rsidRDefault="000E32FD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Raspolo</w:t>
      </w:r>
      <w:r>
        <w:rPr>
          <w:rFonts w:ascii="Times New Roman" w:hAnsi="Times New Roman"/>
          <w:b/>
          <w:bCs/>
          <w:sz w:val="24"/>
          <w:szCs w:val="24"/>
        </w:rPr>
        <w:t>živim vremenom za obavljanje posla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6B119C">
        <w:rPr>
          <w:rFonts w:ascii="Times New Roman" w:hAnsi="Times New Roman"/>
          <w:bCs/>
          <w:sz w:val="24"/>
          <w:szCs w:val="24"/>
          <w:lang w:val="pl-PL"/>
        </w:rPr>
        <w:t>500</w:t>
      </w:r>
      <w:r w:rsidR="00911D7D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zaposlenih, odnosno </w:t>
      </w:r>
      <w:r w:rsidR="00E764E7">
        <w:rPr>
          <w:rFonts w:ascii="Times New Roman" w:hAnsi="Times New Roman"/>
          <w:bCs/>
          <w:sz w:val="24"/>
          <w:szCs w:val="24"/>
          <w:lang w:val="pl-PL"/>
        </w:rPr>
        <w:t>98.6</w:t>
      </w:r>
      <w:r w:rsidR="009C406E">
        <w:rPr>
          <w:rFonts w:ascii="Times New Roman" w:hAnsi="Times New Roman"/>
          <w:bCs/>
          <w:sz w:val="24"/>
          <w:szCs w:val="24"/>
          <w:lang w:val="pl-PL"/>
        </w:rPr>
        <w:t>%</w:t>
      </w:r>
      <w:r w:rsidR="00365F7E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365F7E" w:rsidRPr="003659E7" w:rsidRDefault="00365F7E" w:rsidP="00365F7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4974ED">
        <w:rPr>
          <w:rFonts w:ascii="Times New Roman" w:hAnsi="Times New Roman"/>
          <w:bCs/>
          <w:sz w:val="24"/>
          <w:szCs w:val="24"/>
          <w:lang w:val="pl-PL"/>
        </w:rPr>
        <w:t>507</w:t>
      </w:r>
      <w:r w:rsidR="00911D7D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B119C">
        <w:rPr>
          <w:rFonts w:ascii="Times New Roman" w:hAnsi="Times New Roman"/>
          <w:sz w:val="24"/>
          <w:szCs w:val="24"/>
          <w:lang w:val="pl-PL"/>
        </w:rPr>
        <w:t>40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E764E7">
        <w:rPr>
          <w:rFonts w:ascii="Times New Roman" w:hAnsi="Times New Roman"/>
          <w:sz w:val="24"/>
          <w:szCs w:val="24"/>
          <w:lang w:val="pl-PL"/>
        </w:rPr>
        <w:t>7.8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="00365F7E"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B119C">
        <w:rPr>
          <w:rFonts w:ascii="Times New Roman" w:hAnsi="Times New Roman"/>
          <w:sz w:val="24"/>
          <w:szCs w:val="24"/>
          <w:lang w:val="pl-PL"/>
        </w:rPr>
        <w:t>109</w:t>
      </w:r>
      <w:r w:rsidR="00911D7D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E764E7">
        <w:rPr>
          <w:rFonts w:ascii="Times New Roman" w:hAnsi="Times New Roman"/>
          <w:sz w:val="24"/>
          <w:szCs w:val="24"/>
          <w:lang w:val="pl-PL"/>
        </w:rPr>
        <w:t>21.4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="00365F7E"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B119C">
        <w:rPr>
          <w:rFonts w:ascii="Times New Roman" w:hAnsi="Times New Roman"/>
          <w:sz w:val="24"/>
          <w:szCs w:val="24"/>
          <w:lang w:val="pl-PL"/>
        </w:rPr>
        <w:t>124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E764E7">
        <w:rPr>
          <w:rFonts w:ascii="Times New Roman" w:hAnsi="Times New Roman"/>
          <w:sz w:val="24"/>
          <w:szCs w:val="24"/>
          <w:lang w:val="pl-PL"/>
        </w:rPr>
        <w:t xml:space="preserve"> 24.4</w:t>
      </w:r>
      <w:r w:rsidR="00C86CD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E764E7">
        <w:rPr>
          <w:rFonts w:ascii="Times New Roman" w:hAnsi="Times New Roman"/>
          <w:sz w:val="24"/>
          <w:szCs w:val="24"/>
          <w:lang w:val="pl-PL"/>
        </w:rPr>
        <w:t>191</w:t>
      </w:r>
      <w:r w:rsidR="006666F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E764E7">
        <w:rPr>
          <w:rFonts w:ascii="Times New Roman" w:hAnsi="Times New Roman"/>
          <w:sz w:val="24"/>
          <w:szCs w:val="24"/>
          <w:lang w:val="pl-PL"/>
        </w:rPr>
        <w:t>37.6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E764E7">
        <w:rPr>
          <w:rFonts w:ascii="Times New Roman" w:hAnsi="Times New Roman"/>
          <w:sz w:val="24"/>
          <w:szCs w:val="24"/>
          <w:lang w:val="pl-PL"/>
        </w:rPr>
        <w:t>36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E764E7">
        <w:rPr>
          <w:rFonts w:ascii="Times New Roman" w:hAnsi="Times New Roman"/>
          <w:sz w:val="24"/>
          <w:szCs w:val="24"/>
          <w:lang w:val="pl-PL"/>
        </w:rPr>
        <w:t>7.1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Default="005C13EB" w:rsidP="00990A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E764E7">
        <w:rPr>
          <w:rFonts w:ascii="Times New Roman" w:hAnsi="Times New Roman"/>
          <w:sz w:val="24"/>
          <w:szCs w:val="24"/>
          <w:lang w:val="pl-PL"/>
        </w:rPr>
        <w:t>0</w:t>
      </w:r>
      <w:r w:rsidR="00990A52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E764E7">
        <w:rPr>
          <w:rFonts w:ascii="Times New Roman" w:hAnsi="Times New Roman"/>
          <w:sz w:val="24"/>
          <w:szCs w:val="24"/>
          <w:lang w:val="pl-PL"/>
        </w:rPr>
        <w:t xml:space="preserve"> 0</w:t>
      </w:r>
      <w:r w:rsidR="00990A5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0A5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C86CDC" w:rsidRDefault="00C86CDC" w:rsidP="00C86C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6B119C">
        <w:rPr>
          <w:rFonts w:ascii="Times New Roman" w:hAnsi="Times New Roman"/>
          <w:sz w:val="24"/>
          <w:szCs w:val="24"/>
          <w:lang w:val="pl-PL"/>
        </w:rPr>
        <w:t>7</w:t>
      </w:r>
      <w:r w:rsidR="004974ED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E764E7">
        <w:rPr>
          <w:rFonts w:ascii="Times New Roman" w:hAnsi="Times New Roman"/>
          <w:sz w:val="24"/>
          <w:szCs w:val="24"/>
          <w:lang w:val="pl-PL"/>
        </w:rPr>
        <w:t>1.3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7CC3" w:rsidRDefault="00E764E7" w:rsidP="00E764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E764E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724025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7354" w:rsidRDefault="00E764E7" w:rsidP="00704A29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Raspolo</w:t>
      </w:r>
      <w:r>
        <w:rPr>
          <w:rFonts w:ascii="Times New Roman" w:hAnsi="Times New Roman"/>
          <w:b/>
          <w:bCs/>
          <w:sz w:val="24"/>
          <w:szCs w:val="24"/>
        </w:rPr>
        <w:t>živo vreme za obavljanje posla</w:t>
      </w:r>
    </w:p>
    <w:p w:rsidR="00A57354" w:rsidRDefault="00A57354" w:rsidP="00990A52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</w:rPr>
      </w:pPr>
    </w:p>
    <w:p w:rsidR="00B87CC3" w:rsidRPr="00704A29" w:rsidRDefault="00F27CDA" w:rsidP="009D6315">
      <w:pPr>
        <w:autoSpaceDE w:val="0"/>
        <w:autoSpaceDN w:val="0"/>
        <w:adjustRightInd w:val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3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Raspolo</w:t>
      </w:r>
      <w:r>
        <w:rPr>
          <w:rFonts w:ascii="Times New Roman" w:hAnsi="Times New Roman"/>
          <w:b/>
          <w:bCs/>
          <w:sz w:val="24"/>
          <w:szCs w:val="24"/>
        </w:rPr>
        <w:t>živim vremenom za rad sa pacijentima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704A29">
        <w:rPr>
          <w:rFonts w:ascii="Times New Roman" w:hAnsi="Times New Roman"/>
          <w:bCs/>
          <w:sz w:val="24"/>
          <w:szCs w:val="24"/>
          <w:lang w:val="pl-PL"/>
        </w:rPr>
        <w:t>481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704A29">
        <w:rPr>
          <w:rFonts w:ascii="Times New Roman" w:hAnsi="Times New Roman"/>
          <w:bCs/>
          <w:sz w:val="24"/>
          <w:szCs w:val="24"/>
          <w:lang w:val="pl-PL"/>
        </w:rPr>
        <w:t>94.8</w:t>
      </w:r>
      <w:r w:rsidR="009C406E">
        <w:rPr>
          <w:rFonts w:ascii="Times New Roman" w:hAnsi="Times New Roman"/>
          <w:bCs/>
          <w:sz w:val="24"/>
          <w:szCs w:val="24"/>
          <w:lang w:val="pl-PL"/>
        </w:rPr>
        <w:t>%</w:t>
      </w:r>
      <w:r w:rsidR="009D6315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704A29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704A29">
        <w:rPr>
          <w:rFonts w:ascii="Times New Roman" w:hAnsi="Times New Roman"/>
          <w:sz w:val="24"/>
          <w:szCs w:val="24"/>
          <w:lang w:val="pl-PL"/>
        </w:rPr>
        <w:t>39</w:t>
      </w:r>
      <w:r w:rsidR="00E25C58"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704A29">
        <w:rPr>
          <w:rFonts w:ascii="Times New Roman" w:hAnsi="Times New Roman"/>
          <w:sz w:val="24"/>
          <w:szCs w:val="24"/>
          <w:lang w:val="pl-PL"/>
        </w:rPr>
        <w:t>7.69</w:t>
      </w:r>
      <w:r w:rsidR="00E25C58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="00E25C58"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704A29">
        <w:rPr>
          <w:rFonts w:ascii="Times New Roman" w:hAnsi="Times New Roman"/>
          <w:sz w:val="24"/>
          <w:szCs w:val="24"/>
          <w:lang w:val="pl-PL"/>
        </w:rPr>
        <w:t xml:space="preserve">103 </w:t>
      </w:r>
      <w:r w:rsidR="00611A69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704A29">
        <w:rPr>
          <w:rFonts w:ascii="Times New Roman" w:hAnsi="Times New Roman"/>
          <w:sz w:val="24"/>
          <w:szCs w:val="24"/>
          <w:lang w:val="pl-PL"/>
        </w:rPr>
        <w:t>20.3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 </w:t>
      </w:r>
      <w:r w:rsidR="00704A29">
        <w:rPr>
          <w:rFonts w:ascii="Times New Roman" w:hAnsi="Times New Roman"/>
          <w:sz w:val="24"/>
          <w:szCs w:val="24"/>
          <w:lang w:val="pl-PL"/>
        </w:rPr>
        <w:t xml:space="preserve">120 </w:t>
      </w:r>
      <w:r w:rsidRPr="003659E7">
        <w:rPr>
          <w:rFonts w:ascii="Times New Roman" w:hAnsi="Times New Roman"/>
          <w:sz w:val="24"/>
          <w:szCs w:val="24"/>
          <w:lang w:val="pl-PL"/>
        </w:rPr>
        <w:t>zaposlenih, odnosno</w:t>
      </w:r>
      <w:r w:rsidR="00704A29">
        <w:rPr>
          <w:rFonts w:ascii="Times New Roman" w:hAnsi="Times New Roman"/>
          <w:sz w:val="24"/>
          <w:szCs w:val="24"/>
          <w:lang w:val="pl-PL"/>
        </w:rPr>
        <w:t xml:space="preserve"> 23.66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704A29">
        <w:rPr>
          <w:rFonts w:ascii="Times New Roman" w:hAnsi="Times New Roman"/>
          <w:sz w:val="24"/>
          <w:szCs w:val="24"/>
          <w:lang w:val="pl-PL"/>
        </w:rPr>
        <w:t>128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04A29">
        <w:rPr>
          <w:rFonts w:ascii="Times New Roman" w:hAnsi="Times New Roman"/>
          <w:sz w:val="24"/>
          <w:szCs w:val="24"/>
          <w:lang w:val="pl-PL"/>
        </w:rPr>
        <w:t>25.2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704A29">
        <w:rPr>
          <w:rFonts w:ascii="Times New Roman" w:hAnsi="Times New Roman"/>
          <w:sz w:val="24"/>
          <w:szCs w:val="24"/>
          <w:lang w:val="pl-PL"/>
        </w:rPr>
        <w:t>28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04A29">
        <w:rPr>
          <w:rFonts w:ascii="Times New Roman" w:hAnsi="Times New Roman"/>
          <w:sz w:val="24"/>
          <w:szCs w:val="24"/>
          <w:lang w:val="pl-PL"/>
        </w:rPr>
        <w:t>5.5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0E6C8A" w:rsidRDefault="005C13EB" w:rsidP="000E6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704A29">
        <w:rPr>
          <w:rFonts w:ascii="Times New Roman" w:hAnsi="Times New Roman"/>
          <w:sz w:val="24"/>
          <w:szCs w:val="24"/>
          <w:lang w:val="pl-PL"/>
        </w:rPr>
        <w:t>63</w:t>
      </w:r>
      <w:r w:rsidR="00972A18">
        <w:rPr>
          <w:rFonts w:ascii="Times New Roman" w:hAnsi="Times New Roman"/>
          <w:sz w:val="24"/>
          <w:szCs w:val="24"/>
        </w:rPr>
        <w:t xml:space="preserve"> </w:t>
      </w:r>
      <w:r w:rsidR="000E6C8A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704A29">
        <w:rPr>
          <w:rFonts w:ascii="Times New Roman" w:hAnsi="Times New Roman"/>
          <w:sz w:val="24"/>
          <w:szCs w:val="24"/>
          <w:lang w:val="pl-PL"/>
        </w:rPr>
        <w:t xml:space="preserve"> 12.4</w:t>
      </w:r>
      <w:r w:rsidR="000E6C8A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4E5052" w:rsidRDefault="00704A29" w:rsidP="004E505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ovo pitanje 26 zaposlenih, odnosno 5.5</w:t>
      </w:r>
      <w:r w:rsidR="004E5052"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7CC3" w:rsidRPr="00B87CC3" w:rsidRDefault="006F315D" w:rsidP="003659E7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</w:rPr>
      </w:pPr>
      <w:r w:rsidRPr="006F315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73355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CC3" w:rsidRDefault="00704A29" w:rsidP="006F315D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Raspolo</w:t>
      </w:r>
      <w:r>
        <w:rPr>
          <w:rFonts w:ascii="Times New Roman" w:hAnsi="Times New Roman"/>
          <w:b/>
          <w:bCs/>
          <w:sz w:val="24"/>
          <w:szCs w:val="24"/>
        </w:rPr>
        <w:t>živo vreme za rad sa pacijentim</w:t>
      </w:r>
      <w:r w:rsidR="006F315D">
        <w:rPr>
          <w:rFonts w:ascii="Times New Roman" w:hAnsi="Times New Roman"/>
          <w:b/>
          <w:bCs/>
          <w:sz w:val="24"/>
          <w:szCs w:val="24"/>
        </w:rPr>
        <w:t>a</w:t>
      </w:r>
    </w:p>
    <w:p w:rsidR="00B87CC3" w:rsidRPr="00B87CC3" w:rsidRDefault="00B87CC3" w:rsidP="003659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87CC3" w:rsidRPr="003659E7" w:rsidRDefault="00B27B7B" w:rsidP="009D6315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4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Autonomijom u obavljanju posla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9D6315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8D4A32">
        <w:rPr>
          <w:rFonts w:ascii="Times New Roman" w:hAnsi="Times New Roman"/>
          <w:bCs/>
          <w:sz w:val="24"/>
          <w:szCs w:val="24"/>
          <w:lang w:val="pl-PL"/>
        </w:rPr>
        <w:t>491 zaposleni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, odnosno </w:t>
      </w:r>
      <w:r w:rsidR="008D4A32">
        <w:rPr>
          <w:rFonts w:ascii="Times New Roman" w:hAnsi="Times New Roman"/>
          <w:bCs/>
          <w:sz w:val="24"/>
          <w:szCs w:val="24"/>
          <w:lang w:val="pl-PL"/>
        </w:rPr>
        <w:t>96.8</w:t>
      </w:r>
      <w:r w:rsidR="00D063E8">
        <w:rPr>
          <w:rFonts w:ascii="Times New Roman" w:hAnsi="Times New Roman"/>
          <w:bCs/>
          <w:sz w:val="24"/>
          <w:szCs w:val="24"/>
          <w:lang w:val="pl-PL"/>
        </w:rPr>
        <w:t>%</w:t>
      </w:r>
      <w:r w:rsidR="009D6315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6F315D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F315D">
        <w:rPr>
          <w:rFonts w:ascii="Times New Roman" w:hAnsi="Times New Roman"/>
          <w:sz w:val="24"/>
          <w:szCs w:val="24"/>
          <w:lang w:val="pl-PL"/>
        </w:rPr>
        <w:t>31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8D4A32">
        <w:rPr>
          <w:rFonts w:ascii="Times New Roman" w:hAnsi="Times New Roman"/>
          <w:sz w:val="24"/>
          <w:szCs w:val="24"/>
          <w:lang w:val="pl-PL"/>
        </w:rPr>
        <w:t>6.1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F315D">
        <w:rPr>
          <w:rFonts w:ascii="Times New Roman" w:hAnsi="Times New Roman"/>
          <w:sz w:val="24"/>
          <w:szCs w:val="24"/>
          <w:lang w:val="pl-PL"/>
        </w:rPr>
        <w:t>77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8D4A32">
        <w:rPr>
          <w:rFonts w:ascii="Times New Roman" w:hAnsi="Times New Roman"/>
          <w:sz w:val="24"/>
          <w:szCs w:val="24"/>
          <w:lang w:val="pl-PL"/>
        </w:rPr>
        <w:t>15.1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F315D">
        <w:rPr>
          <w:rFonts w:ascii="Times New Roman" w:hAnsi="Times New Roman"/>
          <w:sz w:val="24"/>
          <w:szCs w:val="24"/>
          <w:lang w:val="pl-PL"/>
        </w:rPr>
        <w:t>149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8D4A32">
        <w:rPr>
          <w:rFonts w:ascii="Times New Roman" w:hAnsi="Times New Roman"/>
          <w:sz w:val="24"/>
          <w:szCs w:val="24"/>
          <w:lang w:val="pl-PL"/>
        </w:rPr>
        <w:t>29.3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F315D">
        <w:rPr>
          <w:rFonts w:ascii="Times New Roman" w:hAnsi="Times New Roman"/>
          <w:sz w:val="24"/>
          <w:szCs w:val="24"/>
          <w:lang w:val="pl-PL"/>
        </w:rPr>
        <w:t xml:space="preserve">174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EB021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4A32">
        <w:rPr>
          <w:rFonts w:ascii="Times New Roman" w:hAnsi="Times New Roman"/>
          <w:sz w:val="24"/>
          <w:szCs w:val="24"/>
          <w:lang w:val="pl-PL"/>
        </w:rPr>
        <w:t>34.3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F315D">
        <w:rPr>
          <w:rFonts w:ascii="Times New Roman" w:hAnsi="Times New Roman"/>
          <w:sz w:val="24"/>
          <w:szCs w:val="24"/>
          <w:lang w:val="pl-PL"/>
        </w:rPr>
        <w:t>51 zaposleni</w:t>
      </w:r>
      <w:r w:rsidRPr="003659E7">
        <w:rPr>
          <w:rFonts w:ascii="Times New Roman" w:hAnsi="Times New Roman"/>
          <w:sz w:val="24"/>
          <w:szCs w:val="24"/>
          <w:lang w:val="pl-PL"/>
        </w:rPr>
        <w:t>, odnosno</w:t>
      </w:r>
      <w:r w:rsidR="00EB021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4A32">
        <w:rPr>
          <w:rFonts w:ascii="Times New Roman" w:hAnsi="Times New Roman"/>
          <w:sz w:val="24"/>
          <w:szCs w:val="24"/>
          <w:lang w:val="pl-PL"/>
        </w:rPr>
        <w:t>10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27B7B" w:rsidRDefault="005C13EB" w:rsidP="00B27B7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8D4A32">
        <w:rPr>
          <w:rFonts w:ascii="Times New Roman" w:hAnsi="Times New Roman"/>
          <w:sz w:val="24"/>
          <w:szCs w:val="24"/>
          <w:lang w:val="pl-PL"/>
        </w:rPr>
        <w:t>9</w:t>
      </w:r>
      <w:r w:rsidR="00B27B7B">
        <w:rPr>
          <w:rFonts w:ascii="Times New Roman" w:hAnsi="Times New Roman"/>
          <w:sz w:val="24"/>
          <w:szCs w:val="24"/>
        </w:rPr>
        <w:t xml:space="preserve"> </w:t>
      </w:r>
      <w:r w:rsidR="00B27B7B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8D4A32">
        <w:rPr>
          <w:rFonts w:ascii="Times New Roman" w:hAnsi="Times New Roman"/>
          <w:sz w:val="24"/>
          <w:szCs w:val="24"/>
          <w:lang w:val="pl-PL"/>
        </w:rPr>
        <w:t>1.77</w:t>
      </w:r>
      <w:r w:rsidR="00B27B7B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D503A" w:rsidRDefault="006F315D" w:rsidP="00AD503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8D4A32">
        <w:rPr>
          <w:rFonts w:ascii="Times New Roman" w:hAnsi="Times New Roman"/>
          <w:sz w:val="24"/>
          <w:szCs w:val="24"/>
          <w:lang w:val="pl-PL"/>
        </w:rPr>
        <w:t>16</w:t>
      </w:r>
      <w:r w:rsidR="00AD503A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8D4A32">
        <w:rPr>
          <w:rFonts w:ascii="Times New Roman" w:hAnsi="Times New Roman"/>
          <w:sz w:val="24"/>
          <w:szCs w:val="24"/>
          <w:lang w:val="pl-PL"/>
        </w:rPr>
        <w:t>3.1</w:t>
      </w:r>
      <w:r w:rsidR="00AD503A"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7CC3" w:rsidRDefault="008D4A32" w:rsidP="008D4A3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8D4A3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572000" cy="1571625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7CC3" w:rsidRDefault="008D4A32" w:rsidP="008D4A3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Autonomija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u obavljanju posla </w:t>
      </w:r>
    </w:p>
    <w:p w:rsidR="00B87CC3" w:rsidRPr="003659E7" w:rsidRDefault="00B87CC3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1F6CA2" w:rsidRPr="00CD1F35" w:rsidRDefault="00E068A8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CD1F35">
        <w:rPr>
          <w:rFonts w:ascii="Times New Roman" w:hAnsi="Times New Roman"/>
          <w:b/>
          <w:bCs/>
          <w:sz w:val="24"/>
          <w:szCs w:val="24"/>
          <w:lang w:val="pl-PL"/>
        </w:rPr>
        <w:t xml:space="preserve">5. Mogućnostima da u radu koristite sva svoja znanja, sposobnosti i veštine  </w:t>
      </w:r>
      <w:r w:rsidR="001F6CA2" w:rsidRPr="00CD1F35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CD1F35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1B4711">
        <w:rPr>
          <w:rFonts w:ascii="Times New Roman" w:hAnsi="Times New Roman"/>
          <w:bCs/>
          <w:sz w:val="24"/>
          <w:szCs w:val="24"/>
          <w:lang w:val="pl-PL"/>
        </w:rPr>
        <w:t>495</w:t>
      </w:r>
      <w:r w:rsidR="001F6CA2" w:rsidRPr="00CD1F35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3D74AA">
        <w:rPr>
          <w:rFonts w:ascii="Times New Roman" w:hAnsi="Times New Roman"/>
          <w:bCs/>
          <w:sz w:val="24"/>
          <w:szCs w:val="24"/>
          <w:lang w:val="pl-PL"/>
        </w:rPr>
        <w:t>97.6</w:t>
      </w:r>
      <w:r w:rsidR="00D063E8" w:rsidRPr="00CD1F35">
        <w:rPr>
          <w:rFonts w:ascii="Times New Roman" w:hAnsi="Times New Roman"/>
          <w:bCs/>
          <w:sz w:val="24"/>
          <w:szCs w:val="24"/>
          <w:lang w:val="pl-PL"/>
        </w:rPr>
        <w:t>%</w:t>
      </w:r>
      <w:r w:rsidR="00A95933" w:rsidRPr="00CD1F35">
        <w:rPr>
          <w:rFonts w:ascii="Times New Roman" w:hAnsi="Times New Roman"/>
          <w:bCs/>
          <w:sz w:val="24"/>
          <w:szCs w:val="24"/>
          <w:lang w:val="pl-PL"/>
        </w:rPr>
        <w:t xml:space="preserve"> ukupno zaposlenih.</w:t>
      </w:r>
    </w:p>
    <w:p w:rsidR="00B87CC3" w:rsidRPr="0025097A" w:rsidRDefault="00B87CC3" w:rsidP="001F6CA2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4"/>
          <w:szCs w:val="24"/>
          <w:lang w:val="pl-PL"/>
        </w:rPr>
      </w:pP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8D4A32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8D4A32">
        <w:rPr>
          <w:rFonts w:ascii="Times New Roman" w:hAnsi="Times New Roman"/>
          <w:sz w:val="24"/>
          <w:szCs w:val="24"/>
          <w:lang w:val="pl-PL"/>
        </w:rPr>
        <w:t>25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84597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D74AA">
        <w:rPr>
          <w:rFonts w:ascii="Times New Roman" w:hAnsi="Times New Roman"/>
          <w:sz w:val="24"/>
          <w:szCs w:val="24"/>
          <w:lang w:val="pl-PL"/>
        </w:rPr>
        <w:t>4.9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8D4A32">
        <w:rPr>
          <w:rFonts w:ascii="Times New Roman" w:hAnsi="Times New Roman"/>
          <w:sz w:val="24"/>
          <w:szCs w:val="24"/>
          <w:lang w:val="pl-PL"/>
        </w:rPr>
        <w:t>74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74AA">
        <w:rPr>
          <w:rFonts w:ascii="Times New Roman" w:hAnsi="Times New Roman"/>
          <w:sz w:val="24"/>
          <w:szCs w:val="24"/>
          <w:lang w:val="pl-PL"/>
        </w:rPr>
        <w:t>14.5</w:t>
      </w:r>
      <w:r w:rsidR="008D4A3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8D4A32">
        <w:rPr>
          <w:rFonts w:ascii="Times New Roman" w:hAnsi="Times New Roman"/>
          <w:sz w:val="24"/>
          <w:szCs w:val="24"/>
          <w:lang w:val="pl-PL"/>
        </w:rPr>
        <w:t>137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3D74AA">
        <w:rPr>
          <w:rFonts w:ascii="Times New Roman" w:hAnsi="Times New Roman"/>
          <w:sz w:val="24"/>
          <w:szCs w:val="24"/>
          <w:lang w:val="pl-PL"/>
        </w:rPr>
        <w:t xml:space="preserve"> 27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8D4A32">
        <w:rPr>
          <w:rFonts w:ascii="Times New Roman" w:hAnsi="Times New Roman"/>
          <w:sz w:val="24"/>
          <w:szCs w:val="24"/>
          <w:lang w:val="pl-PL"/>
        </w:rPr>
        <w:t xml:space="preserve">186 </w:t>
      </w:r>
      <w:r w:rsidR="00E068A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3D74AA">
        <w:rPr>
          <w:rFonts w:ascii="Times New Roman" w:hAnsi="Times New Roman"/>
          <w:sz w:val="24"/>
          <w:szCs w:val="24"/>
          <w:lang w:val="pl-PL"/>
        </w:rPr>
        <w:t>36.6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8D4A32">
        <w:rPr>
          <w:rFonts w:ascii="Times New Roman" w:hAnsi="Times New Roman"/>
          <w:sz w:val="24"/>
          <w:szCs w:val="24"/>
          <w:lang w:val="pl-PL"/>
        </w:rPr>
        <w:t>70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DF54B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D74AA">
        <w:rPr>
          <w:rFonts w:ascii="Times New Roman" w:hAnsi="Times New Roman"/>
          <w:sz w:val="24"/>
          <w:szCs w:val="24"/>
          <w:lang w:val="pl-PL"/>
        </w:rPr>
        <w:t>13.8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95933" w:rsidRDefault="005C13EB" w:rsidP="00A959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BF7B27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4A32">
        <w:rPr>
          <w:rFonts w:ascii="Times New Roman" w:hAnsi="Times New Roman"/>
          <w:sz w:val="24"/>
          <w:szCs w:val="24"/>
          <w:lang w:val="pl-PL"/>
        </w:rPr>
        <w:t xml:space="preserve">3 </w:t>
      </w:r>
      <w:r w:rsidR="00BF7B27" w:rsidRPr="003659E7">
        <w:rPr>
          <w:rFonts w:ascii="Times New Roman" w:hAnsi="Times New Roman"/>
          <w:sz w:val="24"/>
          <w:szCs w:val="24"/>
          <w:lang w:val="pl-PL"/>
        </w:rPr>
        <w:t>zaposlen</w:t>
      </w:r>
      <w:r w:rsidR="00DF54B0">
        <w:rPr>
          <w:rFonts w:ascii="Times New Roman" w:hAnsi="Times New Roman"/>
          <w:sz w:val="24"/>
          <w:szCs w:val="24"/>
          <w:lang w:val="pl-PL"/>
        </w:rPr>
        <w:t>ih</w:t>
      </w:r>
      <w:r w:rsidR="00BF7B27" w:rsidRPr="003659E7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3D74AA">
        <w:rPr>
          <w:rFonts w:ascii="Times New Roman" w:hAnsi="Times New Roman"/>
          <w:sz w:val="24"/>
          <w:szCs w:val="24"/>
          <w:lang w:val="pl-PL"/>
        </w:rPr>
        <w:t>0.59</w:t>
      </w:r>
      <w:r w:rsidR="00A95933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E65F4C" w:rsidRDefault="00E65F4C" w:rsidP="00E65F4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</w:t>
      </w:r>
      <w:r w:rsidR="00CD1F35">
        <w:rPr>
          <w:rFonts w:ascii="Times New Roman" w:hAnsi="Times New Roman"/>
          <w:sz w:val="24"/>
          <w:szCs w:val="24"/>
          <w:lang w:val="pl-PL"/>
        </w:rPr>
        <w:t xml:space="preserve">ovo pitanje </w:t>
      </w:r>
      <w:r w:rsidR="001B4711">
        <w:rPr>
          <w:rFonts w:ascii="Times New Roman" w:hAnsi="Times New Roman"/>
          <w:sz w:val="24"/>
          <w:szCs w:val="24"/>
          <w:lang w:val="pl-PL"/>
        </w:rPr>
        <w:t xml:space="preserve">12 </w:t>
      </w:r>
      <w:r w:rsidR="00CD1F35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3D74AA">
        <w:rPr>
          <w:rFonts w:ascii="Times New Roman" w:hAnsi="Times New Roman"/>
          <w:sz w:val="24"/>
          <w:szCs w:val="24"/>
          <w:lang w:val="pl-PL"/>
        </w:rPr>
        <w:t xml:space="preserve"> 2.3</w:t>
      </w:r>
      <w:r w:rsidR="00CD1F3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1F6CA2" w:rsidRDefault="003D74AA" w:rsidP="003D74A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3D74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685925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7C15" w:rsidRDefault="008D4A32" w:rsidP="003659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Mogućnosti</w:t>
      </w:r>
      <w:r w:rsidRPr="00CD1F35">
        <w:rPr>
          <w:rFonts w:ascii="Times New Roman" w:hAnsi="Times New Roman"/>
          <w:b/>
          <w:bCs/>
          <w:sz w:val="24"/>
          <w:szCs w:val="24"/>
          <w:lang w:val="pl-PL"/>
        </w:rPr>
        <w:t xml:space="preserve"> da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se u radu koriste</w:t>
      </w:r>
      <w:r w:rsidRPr="00CD1F35">
        <w:rPr>
          <w:rFonts w:ascii="Times New Roman" w:hAnsi="Times New Roman"/>
          <w:b/>
          <w:bCs/>
          <w:sz w:val="24"/>
          <w:szCs w:val="24"/>
          <w:lang w:val="pl-PL"/>
        </w:rPr>
        <w:t xml:space="preserve"> sva svoja znanja, sposobnosti i veštine    </w:t>
      </w:r>
    </w:p>
    <w:p w:rsidR="00B87CC3" w:rsidRDefault="00B87CC3" w:rsidP="003D74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B87CC3" w:rsidRDefault="00B87CC3" w:rsidP="003659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C6C10" w:rsidRPr="003659E7" w:rsidRDefault="00FC6C10" w:rsidP="003659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87CC3" w:rsidRPr="003659E7" w:rsidRDefault="00F11D28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6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Uvažavanjem i vrednovanjem Vašeg rada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1D6B62">
        <w:rPr>
          <w:rFonts w:ascii="Times New Roman" w:hAnsi="Times New Roman"/>
          <w:bCs/>
          <w:sz w:val="24"/>
          <w:szCs w:val="24"/>
          <w:lang w:val="pl-PL"/>
        </w:rPr>
        <w:t>496</w:t>
      </w:r>
      <w:r w:rsidR="005E4058"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zaposlena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, odnosno </w:t>
      </w:r>
      <w:r w:rsidR="001D6B62">
        <w:rPr>
          <w:rFonts w:ascii="Times New Roman" w:hAnsi="Times New Roman"/>
          <w:bCs/>
          <w:sz w:val="24"/>
          <w:szCs w:val="24"/>
          <w:lang w:val="pl-PL"/>
        </w:rPr>
        <w:t>97.8</w:t>
      </w:r>
      <w:r w:rsidR="00D063E8">
        <w:rPr>
          <w:rFonts w:ascii="Times New Roman" w:hAnsi="Times New Roman"/>
          <w:bCs/>
          <w:sz w:val="24"/>
          <w:szCs w:val="24"/>
          <w:lang w:val="pl-PL"/>
        </w:rPr>
        <w:t xml:space="preserve">% </w:t>
      </w:r>
    </w:p>
    <w:p w:rsidR="005E4058" w:rsidRPr="00FE186D" w:rsidRDefault="00FE186D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3D74AA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590">
        <w:rPr>
          <w:rFonts w:ascii="Times New Roman" w:hAnsi="Times New Roman"/>
          <w:sz w:val="24"/>
          <w:szCs w:val="24"/>
          <w:lang w:val="pl-PL"/>
        </w:rPr>
        <w:t>66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1D6B62">
        <w:rPr>
          <w:rFonts w:ascii="Times New Roman" w:hAnsi="Times New Roman"/>
          <w:sz w:val="24"/>
          <w:szCs w:val="24"/>
          <w:lang w:val="pl-PL"/>
        </w:rPr>
        <w:t>13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590">
        <w:rPr>
          <w:rFonts w:ascii="Times New Roman" w:hAnsi="Times New Roman"/>
          <w:sz w:val="24"/>
          <w:szCs w:val="24"/>
          <w:lang w:val="pl-PL"/>
        </w:rPr>
        <w:t>113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1D6B62">
        <w:rPr>
          <w:rFonts w:ascii="Times New Roman" w:hAnsi="Times New Roman"/>
          <w:sz w:val="24"/>
          <w:szCs w:val="24"/>
          <w:lang w:val="pl-PL"/>
        </w:rPr>
        <w:t xml:space="preserve"> 22.2</w:t>
      </w:r>
      <w:r w:rsidR="008C060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590">
        <w:rPr>
          <w:rFonts w:ascii="Times New Roman" w:hAnsi="Times New Roman"/>
          <w:sz w:val="24"/>
          <w:szCs w:val="24"/>
          <w:lang w:val="pl-PL"/>
        </w:rPr>
        <w:t>130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1D6B62">
        <w:rPr>
          <w:rFonts w:ascii="Times New Roman" w:hAnsi="Times New Roman"/>
          <w:sz w:val="24"/>
          <w:szCs w:val="24"/>
          <w:lang w:val="pl-PL"/>
        </w:rPr>
        <w:t>25.6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590">
        <w:rPr>
          <w:rFonts w:ascii="Times New Roman" w:hAnsi="Times New Roman"/>
          <w:sz w:val="24"/>
          <w:szCs w:val="24"/>
          <w:lang w:val="pl-PL"/>
        </w:rPr>
        <w:t>140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6152A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D6B62">
        <w:rPr>
          <w:rFonts w:ascii="Times New Roman" w:hAnsi="Times New Roman"/>
          <w:sz w:val="24"/>
          <w:szCs w:val="24"/>
          <w:lang w:val="pl-PL"/>
        </w:rPr>
        <w:t>27.6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590">
        <w:rPr>
          <w:rFonts w:ascii="Times New Roman" w:hAnsi="Times New Roman"/>
          <w:sz w:val="24"/>
          <w:szCs w:val="24"/>
          <w:lang w:val="pl-PL"/>
        </w:rPr>
        <w:t>47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1D6B62">
        <w:rPr>
          <w:rFonts w:ascii="Times New Roman" w:hAnsi="Times New Roman"/>
          <w:sz w:val="24"/>
          <w:szCs w:val="24"/>
          <w:lang w:val="pl-PL"/>
        </w:rPr>
        <w:t>9.2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F11D28" w:rsidRDefault="005C13EB" w:rsidP="00F11D2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>odgovorilo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566590">
        <w:rPr>
          <w:rFonts w:ascii="Times New Roman" w:hAnsi="Times New Roman"/>
          <w:b/>
          <w:sz w:val="24"/>
          <w:szCs w:val="24"/>
          <w:lang w:val="pl-PL"/>
        </w:rPr>
        <w:t>0</w:t>
      </w:r>
      <w:r w:rsidR="00F11D28" w:rsidRPr="003659E7">
        <w:rPr>
          <w:rFonts w:ascii="Times New Roman" w:hAnsi="Times New Roman"/>
          <w:sz w:val="24"/>
          <w:szCs w:val="24"/>
          <w:lang w:val="pl-PL"/>
        </w:rPr>
        <w:t xml:space="preserve"> zaposlen</w:t>
      </w:r>
      <w:r w:rsidR="00F11D28">
        <w:rPr>
          <w:rFonts w:ascii="Times New Roman" w:hAnsi="Times New Roman"/>
          <w:sz w:val="24"/>
          <w:szCs w:val="24"/>
          <w:lang w:val="pl-PL"/>
        </w:rPr>
        <w:t>ih</w:t>
      </w:r>
      <w:r w:rsidR="00F11D28" w:rsidRPr="003659E7">
        <w:rPr>
          <w:rFonts w:ascii="Times New Roman" w:hAnsi="Times New Roman"/>
          <w:sz w:val="24"/>
          <w:szCs w:val="24"/>
          <w:lang w:val="pl-PL"/>
        </w:rPr>
        <w:t>, odnosno %.</w:t>
      </w:r>
    </w:p>
    <w:p w:rsidR="0058590E" w:rsidRDefault="0058590E" w:rsidP="0058590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1D6B62">
        <w:rPr>
          <w:rFonts w:ascii="Times New Roman" w:hAnsi="Times New Roman"/>
          <w:sz w:val="24"/>
          <w:szCs w:val="24"/>
          <w:lang w:val="pl-PL"/>
        </w:rPr>
        <w:t>11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1D6B62">
        <w:rPr>
          <w:rFonts w:ascii="Times New Roman" w:hAnsi="Times New Roman"/>
          <w:sz w:val="24"/>
          <w:szCs w:val="24"/>
          <w:lang w:val="pl-PL"/>
        </w:rPr>
        <w:t>2.1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7CC3" w:rsidRPr="003659E7" w:rsidRDefault="00B87CC3" w:rsidP="00F11D2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3659E7" w:rsidRDefault="001D6B62" w:rsidP="003659E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1D6B6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676400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6C10" w:rsidRDefault="00FC6C10" w:rsidP="001D6B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87CC3" w:rsidRDefault="003D74AA" w:rsidP="001D6B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Uvažavanje i vrednovanje  rada</w:t>
      </w:r>
    </w:p>
    <w:p w:rsidR="00157ECB" w:rsidRPr="003659E7" w:rsidRDefault="00157ECB" w:rsidP="001D6B6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87CC3" w:rsidRPr="003659E7" w:rsidRDefault="00F47505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7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Neposrednom saradnjom sa kolegama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157ECB">
        <w:rPr>
          <w:rFonts w:ascii="Times New Roman" w:hAnsi="Times New Roman"/>
          <w:bCs/>
          <w:sz w:val="24"/>
          <w:szCs w:val="24"/>
          <w:lang w:val="pl-PL"/>
        </w:rPr>
        <w:t>499</w:t>
      </w:r>
      <w:r w:rsidR="00484A74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zaposlenih, odnosno</w:t>
      </w:r>
      <w:r w:rsidR="00157ECB">
        <w:rPr>
          <w:rFonts w:ascii="Times New Roman" w:hAnsi="Times New Roman"/>
          <w:bCs/>
          <w:sz w:val="24"/>
          <w:szCs w:val="24"/>
          <w:lang w:val="pl-PL"/>
        </w:rPr>
        <w:t xml:space="preserve"> 98.4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%</w:t>
      </w:r>
      <w:r w:rsidR="00417881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1D6B62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1D6B62">
        <w:rPr>
          <w:rFonts w:ascii="Times New Roman" w:hAnsi="Times New Roman"/>
          <w:sz w:val="24"/>
          <w:szCs w:val="24"/>
          <w:lang w:val="pl-PL"/>
        </w:rPr>
        <w:t>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157ECB">
        <w:rPr>
          <w:rFonts w:ascii="Times New Roman" w:hAnsi="Times New Roman"/>
          <w:sz w:val="24"/>
          <w:szCs w:val="24"/>
          <w:lang w:val="pl-PL"/>
        </w:rPr>
        <w:t>1.5</w:t>
      </w:r>
      <w:r w:rsidR="00954F5F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D6B62">
        <w:rPr>
          <w:rFonts w:ascii="Times New Roman" w:hAnsi="Times New Roman"/>
          <w:sz w:val="24"/>
          <w:szCs w:val="24"/>
          <w:lang w:val="pl-PL"/>
        </w:rPr>
        <w:t>–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odgovorilo</w:t>
      </w:r>
      <w:r w:rsidR="001D6B62">
        <w:rPr>
          <w:rFonts w:ascii="Times New Roman" w:hAnsi="Times New Roman"/>
          <w:sz w:val="24"/>
          <w:szCs w:val="24"/>
          <w:lang w:val="pl-PL"/>
        </w:rPr>
        <w:t xml:space="preserve"> 38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 zaposlenih, odnosno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 7.4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1D6B62">
        <w:rPr>
          <w:rFonts w:ascii="Times New Roman" w:hAnsi="Times New Roman"/>
          <w:sz w:val="24"/>
          <w:szCs w:val="24"/>
          <w:lang w:val="pl-PL"/>
        </w:rPr>
        <w:t>102</w:t>
      </w:r>
      <w:r w:rsidR="00954F5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157ECB">
        <w:rPr>
          <w:rFonts w:ascii="Times New Roman" w:hAnsi="Times New Roman"/>
          <w:sz w:val="24"/>
          <w:szCs w:val="24"/>
          <w:lang w:val="pl-PL"/>
        </w:rPr>
        <w:t>20.1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="001D6B62">
        <w:rPr>
          <w:rFonts w:ascii="Times New Roman" w:hAnsi="Times New Roman"/>
          <w:sz w:val="24"/>
          <w:szCs w:val="24"/>
          <w:lang w:val="pl-PL"/>
        </w:rPr>
        <w:t xml:space="preserve"> - odgovorilo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D6B62">
        <w:rPr>
          <w:rFonts w:ascii="Times New Roman" w:hAnsi="Times New Roman"/>
          <w:sz w:val="24"/>
          <w:szCs w:val="24"/>
          <w:lang w:val="pl-PL"/>
        </w:rPr>
        <w:t xml:space="preserve">228 </w:t>
      </w:r>
      <w:r w:rsidRPr="003659E7">
        <w:rPr>
          <w:rFonts w:ascii="Times New Roman" w:hAnsi="Times New Roman"/>
          <w:sz w:val="24"/>
          <w:szCs w:val="24"/>
          <w:lang w:val="pl-PL"/>
        </w:rPr>
        <w:t>zaposlenih, odnosno</w:t>
      </w:r>
      <w:r w:rsidR="006152A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57ECB">
        <w:rPr>
          <w:rFonts w:ascii="Times New Roman" w:hAnsi="Times New Roman"/>
          <w:sz w:val="24"/>
          <w:szCs w:val="24"/>
          <w:lang w:val="pl-PL"/>
        </w:rPr>
        <w:t>44.9</w:t>
      </w:r>
      <w:r w:rsidR="006152A7">
        <w:rPr>
          <w:rFonts w:ascii="Times New Roman" w:hAnsi="Times New Roman"/>
          <w:sz w:val="24"/>
          <w:szCs w:val="24"/>
          <w:lang w:val="pl-PL"/>
        </w:rPr>
        <w:t>%</w:t>
      </w:r>
      <w:r w:rsidRPr="003659E7">
        <w:rPr>
          <w:rFonts w:ascii="Times New Roman" w:hAnsi="Times New Roman"/>
          <w:sz w:val="24"/>
          <w:szCs w:val="24"/>
          <w:lang w:val="pl-PL"/>
        </w:rPr>
        <w:t>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2D6FEC">
        <w:rPr>
          <w:rFonts w:ascii="Times New Roman" w:hAnsi="Times New Roman"/>
          <w:sz w:val="24"/>
          <w:szCs w:val="24"/>
          <w:lang w:val="pl-PL"/>
        </w:rPr>
        <w:t>121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 23.8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F47505" w:rsidRDefault="005C13EB" w:rsidP="00F475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2D6FEC">
        <w:rPr>
          <w:rFonts w:ascii="Times New Roman" w:hAnsi="Times New Roman"/>
          <w:sz w:val="24"/>
          <w:szCs w:val="24"/>
          <w:lang w:val="pl-PL"/>
        </w:rPr>
        <w:t>2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47505" w:rsidRPr="003659E7">
        <w:rPr>
          <w:rFonts w:ascii="Times New Roman" w:hAnsi="Times New Roman"/>
          <w:sz w:val="24"/>
          <w:szCs w:val="24"/>
          <w:lang w:val="pl-PL"/>
        </w:rPr>
        <w:t xml:space="preserve"> zaposlen</w:t>
      </w:r>
      <w:r w:rsidR="00F47505">
        <w:rPr>
          <w:rFonts w:ascii="Times New Roman" w:hAnsi="Times New Roman"/>
          <w:sz w:val="24"/>
          <w:szCs w:val="24"/>
          <w:lang w:val="pl-PL"/>
        </w:rPr>
        <w:t>ih</w:t>
      </w:r>
      <w:r w:rsidR="00F47505" w:rsidRPr="003659E7">
        <w:rPr>
          <w:rFonts w:ascii="Times New Roman" w:hAnsi="Times New Roman"/>
          <w:sz w:val="24"/>
          <w:szCs w:val="24"/>
          <w:lang w:val="pl-PL"/>
        </w:rPr>
        <w:t>, odnosno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 0.3</w:t>
      </w:r>
      <w:r w:rsidR="00F47505"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954F5F" w:rsidRDefault="00954F5F" w:rsidP="00954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Na ovo pitanje </w:t>
      </w:r>
      <w:r w:rsidR="00157ECB">
        <w:rPr>
          <w:rFonts w:ascii="Times New Roman" w:hAnsi="Times New Roman"/>
          <w:sz w:val="24"/>
          <w:szCs w:val="24"/>
          <w:lang w:val="pl-PL"/>
        </w:rPr>
        <w:t>8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157ECB">
        <w:rPr>
          <w:rFonts w:ascii="Times New Roman" w:hAnsi="Times New Roman"/>
          <w:sz w:val="24"/>
          <w:szCs w:val="24"/>
          <w:lang w:val="pl-PL"/>
        </w:rPr>
        <w:t>1.5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7CC3" w:rsidRDefault="00B87CC3" w:rsidP="00F475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1D6B62" w:rsidRDefault="00157ECB" w:rsidP="00157EC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157EC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80975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7CC3" w:rsidRDefault="001D6B62" w:rsidP="00157EC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Neposredna saradnja sa kolegama</w:t>
      </w:r>
    </w:p>
    <w:p w:rsidR="00B87CC3" w:rsidRPr="003659E7" w:rsidRDefault="00B87CC3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B87CC3" w:rsidRPr="003659E7" w:rsidRDefault="00E91C8E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="00BF6335">
        <w:rPr>
          <w:rFonts w:ascii="Times New Roman" w:hAnsi="Times New Roman"/>
          <w:b/>
          <w:bCs/>
          <w:sz w:val="24"/>
          <w:szCs w:val="24"/>
          <w:lang w:val="pl-PL"/>
        </w:rPr>
        <w:t>Neposrednom saradnjom sa pretpostavljenima</w:t>
      </w:r>
      <w:r w:rsidR="00BF6335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505A26">
        <w:rPr>
          <w:rFonts w:ascii="Times New Roman" w:hAnsi="Times New Roman"/>
          <w:bCs/>
          <w:sz w:val="24"/>
          <w:szCs w:val="24"/>
          <w:lang w:val="pl-PL"/>
        </w:rPr>
        <w:t>500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505A26">
        <w:rPr>
          <w:rFonts w:ascii="Times New Roman" w:hAnsi="Times New Roman"/>
          <w:bCs/>
          <w:sz w:val="24"/>
          <w:szCs w:val="24"/>
          <w:lang w:val="pl-PL"/>
        </w:rPr>
        <w:t>98.6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 w:rsidR="00217E8D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157ECB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27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505A26">
        <w:rPr>
          <w:rFonts w:ascii="Times New Roman" w:hAnsi="Times New Roman"/>
          <w:sz w:val="24"/>
          <w:szCs w:val="24"/>
          <w:lang w:val="pl-PL"/>
        </w:rPr>
        <w:t>5.3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57ECB">
        <w:rPr>
          <w:rFonts w:ascii="Times New Roman" w:hAnsi="Times New Roman"/>
          <w:sz w:val="24"/>
          <w:szCs w:val="24"/>
          <w:lang w:val="pl-PL"/>
        </w:rPr>
        <w:t>–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odgovorilo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05A26">
        <w:rPr>
          <w:rFonts w:ascii="Times New Roman" w:hAnsi="Times New Roman"/>
          <w:sz w:val="24"/>
          <w:szCs w:val="24"/>
          <w:lang w:val="pl-PL"/>
        </w:rPr>
        <w:t>45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 zaposlenih, odnosno</w:t>
      </w:r>
      <w:r w:rsidR="00505A26">
        <w:rPr>
          <w:rFonts w:ascii="Times New Roman" w:hAnsi="Times New Roman"/>
          <w:sz w:val="24"/>
          <w:szCs w:val="24"/>
          <w:lang w:val="pl-PL"/>
        </w:rPr>
        <w:t xml:space="preserve"> 8.8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05A26">
        <w:rPr>
          <w:rFonts w:ascii="Times New Roman" w:hAnsi="Times New Roman"/>
          <w:sz w:val="24"/>
          <w:szCs w:val="24"/>
          <w:lang w:val="pl-PL"/>
        </w:rPr>
        <w:t>112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505A26">
        <w:rPr>
          <w:rFonts w:ascii="Times New Roman" w:hAnsi="Times New Roman"/>
          <w:sz w:val="24"/>
          <w:szCs w:val="24"/>
          <w:lang w:val="pl-PL"/>
        </w:rPr>
        <w:t xml:space="preserve"> 22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Zadovoljan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505A26">
        <w:rPr>
          <w:rFonts w:ascii="Times New Roman" w:hAnsi="Times New Roman"/>
          <w:sz w:val="24"/>
          <w:szCs w:val="24"/>
          <w:lang w:val="pl-PL"/>
        </w:rPr>
        <w:t>205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505A26">
        <w:rPr>
          <w:rFonts w:ascii="Times New Roman" w:hAnsi="Times New Roman"/>
          <w:sz w:val="24"/>
          <w:szCs w:val="24"/>
          <w:lang w:val="pl-PL"/>
        </w:rPr>
        <w:t>40.4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05A26">
        <w:rPr>
          <w:rFonts w:ascii="Times New Roman" w:hAnsi="Times New Roman"/>
          <w:sz w:val="24"/>
          <w:szCs w:val="24"/>
          <w:lang w:val="pl-PL"/>
        </w:rPr>
        <w:t>111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505A26">
        <w:rPr>
          <w:rFonts w:ascii="Times New Roman" w:hAnsi="Times New Roman"/>
          <w:sz w:val="24"/>
          <w:szCs w:val="24"/>
          <w:lang w:val="pl-PL"/>
        </w:rPr>
        <w:t>21.8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F6335" w:rsidRDefault="005C13EB" w:rsidP="00BF63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505A26">
        <w:rPr>
          <w:rFonts w:ascii="Times New Roman" w:hAnsi="Times New Roman"/>
          <w:sz w:val="24"/>
          <w:szCs w:val="24"/>
          <w:lang w:val="pl-PL"/>
        </w:rPr>
        <w:t>0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BF6335" w:rsidRPr="003659E7">
        <w:rPr>
          <w:rFonts w:ascii="Times New Roman" w:hAnsi="Times New Roman"/>
          <w:sz w:val="24"/>
          <w:szCs w:val="24"/>
          <w:lang w:val="pl-PL"/>
        </w:rPr>
        <w:t xml:space="preserve"> zaposlen</w:t>
      </w:r>
      <w:r w:rsidR="00BF6335">
        <w:rPr>
          <w:rFonts w:ascii="Times New Roman" w:hAnsi="Times New Roman"/>
          <w:sz w:val="24"/>
          <w:szCs w:val="24"/>
          <w:lang w:val="pl-PL"/>
        </w:rPr>
        <w:t>ih</w:t>
      </w:r>
      <w:r w:rsidR="00BF6335" w:rsidRPr="003659E7">
        <w:rPr>
          <w:rFonts w:ascii="Times New Roman" w:hAnsi="Times New Roman"/>
          <w:sz w:val="24"/>
          <w:szCs w:val="24"/>
          <w:lang w:val="pl-PL"/>
        </w:rPr>
        <w:t>, odnosno</w:t>
      </w:r>
      <w:r w:rsidR="00505A26">
        <w:rPr>
          <w:rFonts w:ascii="Times New Roman" w:hAnsi="Times New Roman"/>
          <w:sz w:val="24"/>
          <w:szCs w:val="24"/>
          <w:lang w:val="pl-PL"/>
        </w:rPr>
        <w:t xml:space="preserve"> 0</w:t>
      </w:r>
      <w:r w:rsidR="00BF6335"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B87CC3" w:rsidRDefault="00954F5F" w:rsidP="00BF63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ovo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 pitanje </w:t>
      </w:r>
      <w:r w:rsidR="00505A26">
        <w:rPr>
          <w:rFonts w:ascii="Times New Roman" w:hAnsi="Times New Roman"/>
          <w:sz w:val="24"/>
          <w:szCs w:val="24"/>
          <w:lang w:val="pl-PL"/>
        </w:rPr>
        <w:t>7</w:t>
      </w:r>
      <w:r w:rsidR="00157ECB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505A26">
        <w:rPr>
          <w:rFonts w:ascii="Times New Roman" w:hAnsi="Times New Roman"/>
          <w:sz w:val="24"/>
          <w:szCs w:val="24"/>
          <w:lang w:val="pl-PL"/>
        </w:rPr>
        <w:t xml:space="preserve"> 1.3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F6335" w:rsidRPr="003659E7" w:rsidRDefault="00505A26" w:rsidP="00505A2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505A2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771650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5FB" w:rsidRDefault="00157ECB" w:rsidP="00525B1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Neposredna saradnja sa pretpostavljenima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</w:p>
    <w:p w:rsidR="001F6CA2" w:rsidRPr="003659E7" w:rsidRDefault="001F6CA2" w:rsidP="00D433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5C13EB" w:rsidRPr="00D433B2" w:rsidRDefault="005C13EB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9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="00ED6A35">
        <w:rPr>
          <w:rFonts w:ascii="Times New Roman" w:hAnsi="Times New Roman"/>
          <w:b/>
          <w:bCs/>
          <w:sz w:val="24"/>
          <w:szCs w:val="24"/>
          <w:lang w:val="pl-PL"/>
        </w:rPr>
        <w:t>Odnosom pacijenata prema Vama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D433B2">
        <w:rPr>
          <w:rFonts w:ascii="Times New Roman" w:hAnsi="Times New Roman"/>
          <w:bCs/>
          <w:sz w:val="24"/>
          <w:szCs w:val="24"/>
          <w:lang w:val="pl-PL"/>
        </w:rPr>
        <w:t xml:space="preserve">404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zaposlenih, odnosno</w:t>
      </w:r>
      <w:r w:rsidR="00C631EC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F66B4F">
        <w:rPr>
          <w:rFonts w:ascii="Times New Roman" w:hAnsi="Times New Roman"/>
          <w:bCs/>
          <w:sz w:val="24"/>
          <w:szCs w:val="24"/>
          <w:lang w:val="pl-PL"/>
        </w:rPr>
        <w:t>79.6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 w:rsidR="00DF5E3E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D433B2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433B2">
        <w:rPr>
          <w:rFonts w:ascii="Times New Roman" w:hAnsi="Times New Roman"/>
          <w:sz w:val="24"/>
          <w:szCs w:val="24"/>
          <w:lang w:val="pl-PL"/>
        </w:rPr>
        <w:t>32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</w:t>
      </w:r>
      <w:r w:rsidR="00C42B16">
        <w:rPr>
          <w:rFonts w:ascii="Times New Roman" w:hAnsi="Times New Roman"/>
          <w:sz w:val="24"/>
          <w:szCs w:val="24"/>
          <w:lang w:val="pl-PL"/>
        </w:rPr>
        <w:t xml:space="preserve">sno </w:t>
      </w:r>
      <w:r w:rsidR="00A23988">
        <w:rPr>
          <w:rFonts w:ascii="Times New Roman" w:hAnsi="Times New Roman"/>
          <w:sz w:val="24"/>
          <w:szCs w:val="24"/>
          <w:lang w:val="pl-PL"/>
        </w:rPr>
        <w:t>6.3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433B2">
        <w:rPr>
          <w:rFonts w:ascii="Times New Roman" w:hAnsi="Times New Roman"/>
          <w:sz w:val="24"/>
          <w:szCs w:val="24"/>
          <w:lang w:val="pl-PL"/>
        </w:rPr>
        <w:t>36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7.1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433B2">
        <w:rPr>
          <w:rFonts w:ascii="Times New Roman" w:hAnsi="Times New Roman"/>
          <w:sz w:val="24"/>
          <w:szCs w:val="24"/>
          <w:lang w:val="pl-PL"/>
        </w:rPr>
        <w:t>107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21.1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433B2">
        <w:rPr>
          <w:rFonts w:ascii="Times New Roman" w:hAnsi="Times New Roman"/>
          <w:sz w:val="24"/>
          <w:szCs w:val="24"/>
          <w:lang w:val="pl-PL"/>
        </w:rPr>
        <w:t>160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31.5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433B2">
        <w:rPr>
          <w:rFonts w:ascii="Times New Roman" w:hAnsi="Times New Roman"/>
          <w:sz w:val="24"/>
          <w:szCs w:val="24"/>
          <w:lang w:val="pl-PL"/>
        </w:rPr>
        <w:t>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0.9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F0511C" w:rsidRDefault="005C13EB" w:rsidP="005C13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</w:t>
      </w:r>
      <w:r w:rsidR="00D433B2">
        <w:rPr>
          <w:rFonts w:ascii="Times New Roman" w:hAnsi="Times New Roman"/>
          <w:b/>
          <w:sz w:val="24"/>
          <w:szCs w:val="24"/>
          <w:lang w:val="pl-PL"/>
        </w:rPr>
        <w:t>–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433B2">
        <w:rPr>
          <w:rFonts w:ascii="Times New Roman" w:hAnsi="Times New Roman"/>
          <w:sz w:val="24"/>
          <w:szCs w:val="24"/>
          <w:lang w:val="pl-PL"/>
        </w:rPr>
        <w:t>odgovorilo 64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</w:t>
      </w:r>
      <w:r>
        <w:rPr>
          <w:rFonts w:ascii="Times New Roman" w:hAnsi="Times New Roman"/>
          <w:sz w:val="24"/>
          <w:szCs w:val="24"/>
          <w:lang w:val="pl-PL"/>
        </w:rPr>
        <w:t>ih</w:t>
      </w:r>
      <w:r w:rsidRPr="003659E7">
        <w:rPr>
          <w:rFonts w:ascii="Times New Roman" w:hAnsi="Times New Roman"/>
          <w:sz w:val="24"/>
          <w:szCs w:val="24"/>
          <w:lang w:val="pl-PL"/>
        </w:rPr>
        <w:t>, odnosno</w:t>
      </w:r>
      <w:r w:rsidR="00A23988">
        <w:rPr>
          <w:rFonts w:ascii="Times New Roman" w:hAnsi="Times New Roman"/>
          <w:sz w:val="24"/>
          <w:szCs w:val="24"/>
          <w:lang w:val="pl-PL"/>
        </w:rPr>
        <w:t xml:space="preserve"> 12.6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D433B2" w:rsidRDefault="00C631EC" w:rsidP="005C13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F66B4F">
        <w:rPr>
          <w:rFonts w:ascii="Times New Roman" w:hAnsi="Times New Roman"/>
          <w:sz w:val="24"/>
          <w:szCs w:val="24"/>
          <w:lang w:val="pl-PL"/>
        </w:rPr>
        <w:t>103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F66B4F">
        <w:rPr>
          <w:rFonts w:ascii="Times New Roman" w:hAnsi="Times New Roman"/>
          <w:sz w:val="24"/>
          <w:szCs w:val="24"/>
          <w:lang w:val="pl-PL"/>
        </w:rPr>
        <w:t>20.3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D433B2" w:rsidRDefault="00A23988" w:rsidP="00A2398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A2398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609725"/>
            <wp:effectExtent l="19050" t="0" r="1905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33B2" w:rsidRDefault="00D433B2" w:rsidP="005C13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ED6A35" w:rsidRPr="00D433B2" w:rsidRDefault="00D433B2" w:rsidP="00A2398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433B2">
        <w:rPr>
          <w:rFonts w:ascii="Times New Roman" w:hAnsi="Times New Roman"/>
          <w:b/>
          <w:sz w:val="24"/>
          <w:szCs w:val="24"/>
          <w:lang w:val="pl-PL"/>
        </w:rPr>
        <w:t>U kojoj meri ste zadovoljni odnosom pacijenata prema Vama</w:t>
      </w:r>
    </w:p>
    <w:p w:rsidR="00F66117" w:rsidRDefault="00F66117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F66117" w:rsidRPr="003659E7" w:rsidRDefault="00F66117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EC49F0" w:rsidRPr="00A23988" w:rsidRDefault="00024BD8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10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Mogu</w:t>
      </w:r>
      <w:r>
        <w:rPr>
          <w:rFonts w:ascii="Times New Roman" w:hAnsi="Times New Roman"/>
          <w:b/>
          <w:bCs/>
          <w:sz w:val="24"/>
          <w:szCs w:val="24"/>
        </w:rPr>
        <w:t>ćnostima za profesionalni razvoj/kontinuiranu edukaciju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A23988">
        <w:rPr>
          <w:rFonts w:ascii="Times New Roman" w:hAnsi="Times New Roman"/>
          <w:bCs/>
          <w:sz w:val="24"/>
          <w:szCs w:val="24"/>
          <w:lang w:val="pl-PL"/>
        </w:rPr>
        <w:t xml:space="preserve">488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zaposlenih, odnosno </w:t>
      </w:r>
      <w:r w:rsidR="00A23988">
        <w:rPr>
          <w:rFonts w:ascii="Times New Roman" w:hAnsi="Times New Roman"/>
          <w:bCs/>
          <w:sz w:val="24"/>
          <w:szCs w:val="24"/>
          <w:lang w:val="pl-PL"/>
        </w:rPr>
        <w:t>96.2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 w:rsidR="00A73C94" w:rsidRPr="003659E7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A23988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23988">
        <w:rPr>
          <w:rFonts w:ascii="Times New Roman" w:hAnsi="Times New Roman"/>
          <w:sz w:val="24"/>
          <w:szCs w:val="24"/>
          <w:lang w:val="pl-PL"/>
        </w:rPr>
        <w:t>61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A23988">
        <w:rPr>
          <w:rFonts w:ascii="Times New Roman" w:hAnsi="Times New Roman"/>
          <w:sz w:val="24"/>
          <w:szCs w:val="24"/>
          <w:lang w:val="pl-PL"/>
        </w:rPr>
        <w:t xml:space="preserve"> 12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23988">
        <w:rPr>
          <w:rFonts w:ascii="Times New Roman" w:hAnsi="Times New Roman"/>
          <w:sz w:val="24"/>
          <w:szCs w:val="24"/>
          <w:lang w:val="pl-PL"/>
        </w:rPr>
        <w:t>103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20.3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23988">
        <w:rPr>
          <w:rFonts w:ascii="Times New Roman" w:hAnsi="Times New Roman"/>
          <w:sz w:val="24"/>
          <w:szCs w:val="24"/>
          <w:lang w:val="pl-PL"/>
        </w:rPr>
        <w:t>114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22.4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23988">
        <w:rPr>
          <w:rFonts w:ascii="Times New Roman" w:hAnsi="Times New Roman"/>
          <w:sz w:val="24"/>
          <w:szCs w:val="24"/>
          <w:lang w:val="pl-PL"/>
        </w:rPr>
        <w:t>144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28.4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23988">
        <w:rPr>
          <w:rFonts w:ascii="Times New Roman" w:hAnsi="Times New Roman"/>
          <w:sz w:val="24"/>
          <w:szCs w:val="24"/>
          <w:lang w:val="pl-PL"/>
        </w:rPr>
        <w:t>50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628BC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23988">
        <w:rPr>
          <w:rFonts w:ascii="Times New Roman" w:hAnsi="Times New Roman"/>
          <w:sz w:val="24"/>
          <w:szCs w:val="24"/>
          <w:lang w:val="pl-PL"/>
        </w:rPr>
        <w:t>9.8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73C94" w:rsidRDefault="005C13EB" w:rsidP="00A73C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5C13EB">
        <w:rPr>
          <w:rFonts w:ascii="Times New Roman" w:hAnsi="Times New Roman"/>
          <w:sz w:val="24"/>
          <w:szCs w:val="24"/>
          <w:lang w:val="pl-PL"/>
        </w:rPr>
        <w:t>odgovorilo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23988" w:rsidRPr="00A23988">
        <w:rPr>
          <w:rFonts w:ascii="Times New Roman" w:hAnsi="Times New Roman"/>
          <w:sz w:val="24"/>
          <w:szCs w:val="24"/>
          <w:lang w:val="pl-PL"/>
        </w:rPr>
        <w:t>16</w:t>
      </w:r>
      <w:r w:rsidR="00084FE8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23988">
        <w:rPr>
          <w:rFonts w:ascii="Times New Roman" w:hAnsi="Times New Roman"/>
          <w:sz w:val="24"/>
          <w:szCs w:val="24"/>
          <w:lang w:val="pl-PL"/>
        </w:rPr>
        <w:t>3.1</w:t>
      </w:r>
      <w:r w:rsidR="00A73C94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5C7A5B" w:rsidRDefault="00584D7E" w:rsidP="00584D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Na ovo pitanje</w:t>
      </w:r>
      <w:r w:rsidR="00A23988">
        <w:rPr>
          <w:rFonts w:ascii="Times New Roman" w:hAnsi="Times New Roman"/>
          <w:sz w:val="24"/>
          <w:szCs w:val="24"/>
          <w:lang w:val="pl-PL"/>
        </w:rPr>
        <w:t xml:space="preserve"> 19</w:t>
      </w:r>
      <w:r>
        <w:rPr>
          <w:rFonts w:ascii="Times New Roman" w:hAnsi="Times New Roman"/>
          <w:sz w:val="24"/>
          <w:szCs w:val="24"/>
          <w:lang w:val="pl-PL"/>
        </w:rPr>
        <w:t xml:space="preserve">  zaposlenih, odnosno</w:t>
      </w:r>
      <w:r w:rsidR="00A23988">
        <w:rPr>
          <w:rFonts w:ascii="Times New Roman" w:hAnsi="Times New Roman"/>
          <w:sz w:val="24"/>
          <w:szCs w:val="24"/>
          <w:lang w:val="pl-PL"/>
        </w:rPr>
        <w:t xml:space="preserve"> 3.7</w:t>
      </w:r>
      <w:r>
        <w:rPr>
          <w:rFonts w:ascii="Times New Roman" w:hAnsi="Times New Roman"/>
          <w:sz w:val="24"/>
          <w:szCs w:val="24"/>
          <w:lang w:val="pl-PL"/>
        </w:rPr>
        <w:t xml:space="preserve"> % nije dalo odgovor.</w:t>
      </w:r>
    </w:p>
    <w:p w:rsidR="00A23988" w:rsidRDefault="00A23988" w:rsidP="005C7A5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23988" w:rsidRDefault="005F1A8B" w:rsidP="005F1A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F1A8B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4572000" cy="1609725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4BD8" w:rsidRDefault="00A23988" w:rsidP="005C7A5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Mogu</w:t>
      </w:r>
      <w:r w:rsidR="005F1A8B">
        <w:rPr>
          <w:rFonts w:ascii="Times New Roman" w:hAnsi="Times New Roman"/>
          <w:b/>
          <w:bCs/>
          <w:sz w:val="24"/>
          <w:szCs w:val="24"/>
        </w:rPr>
        <w:t>ćnosti</w:t>
      </w:r>
      <w:r>
        <w:rPr>
          <w:rFonts w:ascii="Times New Roman" w:hAnsi="Times New Roman"/>
          <w:b/>
          <w:bCs/>
          <w:sz w:val="24"/>
          <w:szCs w:val="24"/>
        </w:rPr>
        <w:t xml:space="preserve"> za profesionalni razvoj/kontinuiranu edukaciju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</w:p>
    <w:p w:rsidR="00B51964" w:rsidRDefault="00B51964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B51964" w:rsidRDefault="00B51964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CA61DB" w:rsidRPr="00FC6C10" w:rsidRDefault="00B51964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CB61D5">
        <w:rPr>
          <w:rFonts w:ascii="Times New Roman" w:hAnsi="Times New Roman"/>
          <w:b/>
          <w:bCs/>
          <w:sz w:val="24"/>
          <w:szCs w:val="24"/>
          <w:lang w:val="pl-PL"/>
        </w:rPr>
        <w:t>11</w:t>
      </w:r>
      <w:r w:rsidR="001F6CA2" w:rsidRPr="00CB61D5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Pr="00CB61D5">
        <w:rPr>
          <w:rFonts w:ascii="Times New Roman" w:hAnsi="Times New Roman"/>
          <w:b/>
          <w:bCs/>
          <w:sz w:val="24"/>
          <w:szCs w:val="24"/>
          <w:lang w:val="pl-PL"/>
        </w:rPr>
        <w:t>Finansijskom nadoknadom za rad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- odgovorilo</w:t>
      </w:r>
      <w:r w:rsidR="00CB61D5">
        <w:rPr>
          <w:rFonts w:ascii="Times New Roman" w:hAnsi="Times New Roman"/>
          <w:bCs/>
          <w:sz w:val="24"/>
          <w:szCs w:val="24"/>
          <w:lang w:val="pl-PL"/>
        </w:rPr>
        <w:t xml:space="preserve"> 500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CB61D5">
        <w:rPr>
          <w:rFonts w:ascii="Times New Roman" w:hAnsi="Times New Roman"/>
          <w:bCs/>
          <w:sz w:val="24"/>
          <w:szCs w:val="24"/>
          <w:lang w:val="pl-PL"/>
        </w:rPr>
        <w:t>98.6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5F1A8B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1305A">
        <w:rPr>
          <w:rFonts w:ascii="Times New Roman" w:hAnsi="Times New Roman"/>
          <w:sz w:val="24"/>
          <w:szCs w:val="24"/>
          <w:lang w:val="pl-PL"/>
        </w:rPr>
        <w:t>258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A0795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B61D5">
        <w:rPr>
          <w:rFonts w:ascii="Times New Roman" w:hAnsi="Times New Roman"/>
          <w:sz w:val="24"/>
          <w:szCs w:val="24"/>
          <w:lang w:val="pl-PL"/>
        </w:rPr>
        <w:t>50.88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Nezadovoljan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D1305A">
        <w:rPr>
          <w:rFonts w:ascii="Times New Roman" w:hAnsi="Times New Roman"/>
          <w:sz w:val="24"/>
          <w:szCs w:val="24"/>
          <w:lang w:val="pl-PL"/>
        </w:rPr>
        <w:t>134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CB61D5">
        <w:rPr>
          <w:rFonts w:ascii="Times New Roman" w:hAnsi="Times New Roman"/>
          <w:sz w:val="24"/>
          <w:szCs w:val="24"/>
          <w:lang w:val="pl-PL"/>
        </w:rPr>
        <w:t>26.4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D1305A">
        <w:rPr>
          <w:rFonts w:ascii="Times New Roman" w:hAnsi="Times New Roman"/>
          <w:sz w:val="24"/>
          <w:szCs w:val="24"/>
          <w:lang w:val="pl-PL"/>
        </w:rPr>
        <w:t>60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CB61D5">
        <w:rPr>
          <w:rFonts w:ascii="Times New Roman" w:hAnsi="Times New Roman"/>
          <w:sz w:val="24"/>
          <w:szCs w:val="24"/>
          <w:lang w:val="pl-PL"/>
        </w:rPr>
        <w:t>11.8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CB61D5">
        <w:rPr>
          <w:rFonts w:ascii="Times New Roman" w:hAnsi="Times New Roman"/>
          <w:sz w:val="24"/>
          <w:szCs w:val="24"/>
          <w:lang w:val="pl-PL"/>
        </w:rPr>
        <w:t>27</w:t>
      </w:r>
      <w:r w:rsidR="00842799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zaposlenih, odnosno</w:t>
      </w:r>
      <w:r w:rsidR="002C088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B61D5">
        <w:rPr>
          <w:rFonts w:ascii="Times New Roman" w:hAnsi="Times New Roman"/>
          <w:sz w:val="24"/>
          <w:szCs w:val="24"/>
          <w:lang w:val="pl-PL"/>
        </w:rPr>
        <w:t>5.3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CB61D5">
        <w:rPr>
          <w:rFonts w:ascii="Times New Roman" w:hAnsi="Times New Roman"/>
          <w:sz w:val="24"/>
          <w:szCs w:val="24"/>
          <w:lang w:val="pl-PL"/>
        </w:rPr>
        <w:t>20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CB61D5">
        <w:rPr>
          <w:rFonts w:ascii="Times New Roman" w:hAnsi="Times New Roman"/>
          <w:sz w:val="24"/>
          <w:szCs w:val="24"/>
          <w:lang w:val="pl-PL"/>
        </w:rPr>
        <w:t>3.9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842799" w:rsidRDefault="005C13EB" w:rsidP="008427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</w:t>
      </w:r>
      <w:r w:rsidR="00CB61D5">
        <w:rPr>
          <w:rFonts w:ascii="Times New Roman" w:hAnsi="Times New Roman"/>
          <w:b/>
          <w:sz w:val="24"/>
          <w:szCs w:val="24"/>
          <w:lang w:val="pl-PL"/>
        </w:rPr>
        <w:t>–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CB61D5">
        <w:rPr>
          <w:rFonts w:ascii="Times New Roman" w:hAnsi="Times New Roman"/>
          <w:sz w:val="24"/>
          <w:szCs w:val="24"/>
          <w:lang w:val="pl-PL"/>
        </w:rPr>
        <w:t>odgovori</w:t>
      </w:r>
      <w:r w:rsidRPr="005C13EB">
        <w:rPr>
          <w:rFonts w:ascii="Times New Roman" w:hAnsi="Times New Roman"/>
          <w:sz w:val="24"/>
          <w:szCs w:val="24"/>
          <w:lang w:val="pl-PL"/>
        </w:rPr>
        <w:t>o</w:t>
      </w:r>
      <w:r w:rsidR="00CB61D5">
        <w:rPr>
          <w:rFonts w:ascii="Times New Roman" w:hAnsi="Times New Roman"/>
          <w:sz w:val="24"/>
          <w:szCs w:val="24"/>
          <w:lang w:val="pl-PL"/>
        </w:rPr>
        <w:t xml:space="preserve"> 1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CB61D5">
        <w:rPr>
          <w:rFonts w:ascii="Times New Roman" w:hAnsi="Times New Roman"/>
          <w:sz w:val="24"/>
          <w:szCs w:val="24"/>
          <w:lang w:val="pl-PL"/>
        </w:rPr>
        <w:t>zaposleni</w:t>
      </w:r>
      <w:r w:rsidR="00842799" w:rsidRPr="003659E7">
        <w:rPr>
          <w:rFonts w:ascii="Times New Roman" w:hAnsi="Times New Roman"/>
          <w:sz w:val="24"/>
          <w:szCs w:val="24"/>
          <w:lang w:val="pl-PL"/>
        </w:rPr>
        <w:t>, odnosno</w:t>
      </w:r>
      <w:r w:rsidR="00CB61D5">
        <w:rPr>
          <w:rFonts w:ascii="Times New Roman" w:hAnsi="Times New Roman"/>
          <w:sz w:val="24"/>
          <w:szCs w:val="24"/>
          <w:lang w:val="pl-PL"/>
        </w:rPr>
        <w:t xml:space="preserve"> 0.19</w:t>
      </w:r>
      <w:r w:rsidR="00842799"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B51964" w:rsidRDefault="00A0795F" w:rsidP="00CB61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CB61D5">
        <w:rPr>
          <w:rFonts w:ascii="Times New Roman" w:hAnsi="Times New Roman"/>
          <w:sz w:val="24"/>
          <w:szCs w:val="24"/>
          <w:lang w:val="pl-PL"/>
        </w:rPr>
        <w:t>7</w:t>
      </w:r>
      <w:r w:rsidR="005F1A8B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CB61D5">
        <w:rPr>
          <w:rFonts w:ascii="Times New Roman" w:hAnsi="Times New Roman"/>
          <w:sz w:val="24"/>
          <w:szCs w:val="24"/>
          <w:lang w:val="pl-PL"/>
        </w:rPr>
        <w:t>1.3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D1305A" w:rsidRDefault="00D1305A" w:rsidP="00DA380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1305A" w:rsidRDefault="00CB61D5" w:rsidP="00CB61D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CB61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600200"/>
            <wp:effectExtent l="19050" t="0" r="19050" b="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25769" w:rsidRDefault="005F1A8B" w:rsidP="00D1305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Finansijska nadoknada za rad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</w:p>
    <w:p w:rsidR="009968C6" w:rsidRDefault="009968C6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D25769" w:rsidRPr="003659E7" w:rsidRDefault="00D25769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12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Rukovo</w:t>
      </w:r>
      <w:r>
        <w:rPr>
          <w:rFonts w:ascii="Times New Roman" w:hAnsi="Times New Roman"/>
          <w:b/>
          <w:bCs/>
          <w:sz w:val="24"/>
          <w:szCs w:val="24"/>
        </w:rPr>
        <w:t>đenjem i organizacijom rada u ustanovi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odgovorilo </w:t>
      </w:r>
      <w:r w:rsidR="0056684C">
        <w:rPr>
          <w:rFonts w:ascii="Times New Roman" w:hAnsi="Times New Roman"/>
          <w:bCs/>
          <w:sz w:val="24"/>
          <w:szCs w:val="24"/>
          <w:lang w:val="pl-PL"/>
        </w:rPr>
        <w:t>499</w:t>
      </w:r>
      <w:r w:rsidR="00B13C75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zaposlenih, odnosno </w:t>
      </w:r>
      <w:r w:rsidR="0056684C">
        <w:rPr>
          <w:rFonts w:ascii="Times New Roman" w:hAnsi="Times New Roman"/>
          <w:bCs/>
          <w:sz w:val="24"/>
          <w:szCs w:val="24"/>
          <w:lang w:val="pl-PL"/>
        </w:rPr>
        <w:t>98.4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 w:rsidR="00540A94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CB61D5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CB61D5">
        <w:rPr>
          <w:rFonts w:ascii="Times New Roman" w:hAnsi="Times New Roman"/>
          <w:sz w:val="24"/>
          <w:szCs w:val="24"/>
          <w:lang w:val="pl-PL"/>
        </w:rPr>
        <w:t>72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7A71D9">
        <w:rPr>
          <w:rFonts w:ascii="Times New Roman" w:hAnsi="Times New Roman"/>
          <w:sz w:val="24"/>
          <w:szCs w:val="24"/>
          <w:lang w:val="pl-PL"/>
        </w:rPr>
        <w:t xml:space="preserve"> 14.2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CB61D5">
        <w:rPr>
          <w:rFonts w:ascii="Times New Roman" w:hAnsi="Times New Roman"/>
          <w:sz w:val="24"/>
          <w:szCs w:val="24"/>
          <w:lang w:val="pl-PL"/>
        </w:rPr>
        <w:t>94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A71D9">
        <w:rPr>
          <w:rFonts w:ascii="Times New Roman" w:hAnsi="Times New Roman"/>
          <w:sz w:val="24"/>
          <w:szCs w:val="24"/>
          <w:lang w:val="pl-PL"/>
        </w:rPr>
        <w:t>18.5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 </w:t>
      </w:r>
      <w:r w:rsidR="0056684C">
        <w:rPr>
          <w:rFonts w:ascii="Times New Roman" w:hAnsi="Times New Roman"/>
          <w:sz w:val="24"/>
          <w:szCs w:val="24"/>
          <w:lang w:val="pl-PL"/>
        </w:rPr>
        <w:t xml:space="preserve">156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7A71D9">
        <w:rPr>
          <w:rFonts w:ascii="Times New Roman" w:hAnsi="Times New Roman"/>
          <w:sz w:val="24"/>
          <w:szCs w:val="24"/>
          <w:lang w:val="pl-PL"/>
        </w:rPr>
        <w:t>30.7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84C">
        <w:rPr>
          <w:rFonts w:ascii="Times New Roman" w:hAnsi="Times New Roman"/>
          <w:sz w:val="24"/>
          <w:szCs w:val="24"/>
          <w:lang w:val="pl-PL"/>
        </w:rPr>
        <w:t>124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A71D9">
        <w:rPr>
          <w:rFonts w:ascii="Times New Roman" w:hAnsi="Times New Roman"/>
          <w:sz w:val="24"/>
          <w:szCs w:val="24"/>
          <w:lang w:val="pl-PL"/>
        </w:rPr>
        <w:t>24.4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56684C">
        <w:rPr>
          <w:rFonts w:ascii="Times New Roman" w:hAnsi="Times New Roman"/>
          <w:sz w:val="24"/>
          <w:szCs w:val="24"/>
          <w:lang w:val="pl-PL"/>
        </w:rPr>
        <w:t>45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A71D9">
        <w:rPr>
          <w:rFonts w:ascii="Times New Roman" w:hAnsi="Times New Roman"/>
          <w:sz w:val="24"/>
          <w:szCs w:val="24"/>
          <w:lang w:val="pl-PL"/>
        </w:rPr>
        <w:t>8.8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540A94" w:rsidRDefault="005C13EB" w:rsidP="00540A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56684C">
        <w:rPr>
          <w:rFonts w:ascii="Times New Roman" w:hAnsi="Times New Roman"/>
          <w:sz w:val="24"/>
          <w:szCs w:val="24"/>
          <w:lang w:val="pl-PL"/>
        </w:rPr>
        <w:t>8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212F8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56684C">
        <w:rPr>
          <w:rFonts w:ascii="Times New Roman" w:hAnsi="Times New Roman"/>
          <w:sz w:val="24"/>
          <w:szCs w:val="24"/>
          <w:lang w:val="pl-PL"/>
        </w:rPr>
        <w:t>1.5</w:t>
      </w:r>
      <w:r w:rsidR="00540A94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CB61D5" w:rsidRPr="007A71D9" w:rsidRDefault="009968C6" w:rsidP="00540A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56684C">
        <w:rPr>
          <w:rFonts w:ascii="Times New Roman" w:hAnsi="Times New Roman"/>
          <w:sz w:val="24"/>
          <w:szCs w:val="24"/>
          <w:lang w:val="pl-PL"/>
        </w:rPr>
        <w:t>8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56684C">
        <w:rPr>
          <w:rFonts w:ascii="Times New Roman" w:hAnsi="Times New Roman"/>
          <w:sz w:val="24"/>
          <w:szCs w:val="24"/>
          <w:lang w:val="pl-PL"/>
        </w:rPr>
        <w:t>1.5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CB61D5" w:rsidRDefault="007A71D9" w:rsidP="007A71D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A71D9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4572000" cy="1685925"/>
            <wp:effectExtent l="19050" t="0" r="19050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225B" w:rsidRDefault="00CB61D5" w:rsidP="007A71D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Rukovo</w:t>
      </w:r>
      <w:r>
        <w:rPr>
          <w:rFonts w:ascii="Times New Roman" w:hAnsi="Times New Roman"/>
          <w:b/>
          <w:bCs/>
          <w:sz w:val="24"/>
          <w:szCs w:val="24"/>
        </w:rPr>
        <w:t>đenje i organizacija rada u ustanovi</w:t>
      </w:r>
    </w:p>
    <w:p w:rsidR="009E225B" w:rsidRPr="003659E7" w:rsidRDefault="009E225B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>l</w:t>
      </w:r>
      <w:r w:rsidR="009E225B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Dobijanjem jasnih uputstava šta se od vas očekuje u okviru posla  </w:t>
      </w:r>
      <w:r w:rsidR="000942A9">
        <w:rPr>
          <w:rFonts w:ascii="Times New Roman" w:hAnsi="Times New Roman"/>
          <w:bCs/>
          <w:sz w:val="24"/>
          <w:szCs w:val="24"/>
          <w:lang w:val="pl-PL"/>
        </w:rPr>
        <w:t>- odgovorio 501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9E225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942A9">
        <w:rPr>
          <w:rFonts w:ascii="Times New Roman" w:hAnsi="Times New Roman"/>
          <w:bCs/>
          <w:sz w:val="24"/>
          <w:szCs w:val="24"/>
          <w:lang w:val="pl-PL"/>
        </w:rPr>
        <w:t>zaposleni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, odnosno </w:t>
      </w:r>
      <w:r w:rsidR="000942A9">
        <w:rPr>
          <w:rFonts w:ascii="Times New Roman" w:hAnsi="Times New Roman"/>
          <w:bCs/>
          <w:sz w:val="24"/>
          <w:szCs w:val="24"/>
          <w:lang w:val="pl-PL"/>
        </w:rPr>
        <w:t>98.8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 w:rsidR="00F56988" w:rsidRPr="003659E7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>
        <w:rPr>
          <w:rFonts w:ascii="Times New Roman" w:hAnsi="Times New Roman"/>
          <w:bCs/>
          <w:sz w:val="24"/>
          <w:szCs w:val="24"/>
          <w:lang w:val="pl-PL"/>
        </w:rPr>
        <w:t>50</w:t>
      </w:r>
      <w:r w:rsidR="000942A9">
        <w:rPr>
          <w:rFonts w:ascii="Times New Roman" w:hAnsi="Times New Roman"/>
          <w:bCs/>
          <w:sz w:val="24"/>
          <w:szCs w:val="24"/>
          <w:lang w:val="pl-PL"/>
        </w:rPr>
        <w:t>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0942A9">
        <w:rPr>
          <w:rFonts w:ascii="Times New Roman" w:hAnsi="Times New Roman"/>
          <w:sz w:val="24"/>
          <w:szCs w:val="24"/>
          <w:lang w:val="pl-PL"/>
        </w:rPr>
        <w:t>35</w:t>
      </w:r>
      <w:r w:rsidR="00F56988" w:rsidRPr="003659E7">
        <w:rPr>
          <w:rFonts w:ascii="Times New Roman" w:hAnsi="Times New Roman"/>
          <w:sz w:val="24"/>
          <w:szCs w:val="24"/>
          <w:lang w:val="pl-PL"/>
        </w:rPr>
        <w:t xml:space="preserve"> z</w:t>
      </w:r>
      <w:r w:rsidR="00B61915" w:rsidRPr="003659E7">
        <w:rPr>
          <w:rFonts w:ascii="Times New Roman" w:hAnsi="Times New Roman"/>
          <w:sz w:val="24"/>
          <w:szCs w:val="24"/>
          <w:lang w:val="pl-PL"/>
        </w:rPr>
        <w:t xml:space="preserve">aposlenih, odnosno </w:t>
      </w:r>
      <w:r w:rsidR="009857B8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942A9">
        <w:rPr>
          <w:rFonts w:ascii="Times New Roman" w:hAnsi="Times New Roman"/>
          <w:sz w:val="24"/>
          <w:szCs w:val="24"/>
          <w:lang w:val="pl-PL"/>
        </w:rPr>
        <w:t>6.9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0942A9">
        <w:rPr>
          <w:rFonts w:ascii="Times New Roman" w:hAnsi="Times New Roman"/>
          <w:sz w:val="24"/>
          <w:szCs w:val="24"/>
          <w:lang w:val="pl-PL"/>
        </w:rPr>
        <w:t>89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0942A9">
        <w:rPr>
          <w:rFonts w:ascii="Times New Roman" w:hAnsi="Times New Roman"/>
          <w:sz w:val="24"/>
          <w:szCs w:val="24"/>
          <w:lang w:val="pl-PL"/>
        </w:rPr>
        <w:t xml:space="preserve"> 17.5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9857B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942A9">
        <w:rPr>
          <w:rFonts w:ascii="Times New Roman" w:hAnsi="Times New Roman"/>
          <w:sz w:val="24"/>
          <w:szCs w:val="24"/>
          <w:lang w:val="pl-PL"/>
        </w:rPr>
        <w:t xml:space="preserve">160 </w:t>
      </w:r>
      <w:r w:rsidRPr="003659E7">
        <w:rPr>
          <w:rFonts w:ascii="Times New Roman" w:hAnsi="Times New Roman"/>
          <w:sz w:val="24"/>
          <w:szCs w:val="24"/>
          <w:lang w:val="pl-PL"/>
        </w:rPr>
        <w:t>zaposlenih, odnosno</w:t>
      </w:r>
      <w:r w:rsidR="000942A9">
        <w:rPr>
          <w:rFonts w:ascii="Times New Roman" w:hAnsi="Times New Roman"/>
          <w:sz w:val="24"/>
          <w:szCs w:val="24"/>
          <w:lang w:val="pl-PL"/>
        </w:rPr>
        <w:t xml:space="preserve"> 31.5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0942A9">
        <w:rPr>
          <w:rFonts w:ascii="Times New Roman" w:hAnsi="Times New Roman"/>
          <w:sz w:val="24"/>
          <w:szCs w:val="24"/>
          <w:lang w:val="pl-PL"/>
        </w:rPr>
        <w:t>167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942A9">
        <w:rPr>
          <w:rFonts w:ascii="Times New Roman" w:hAnsi="Times New Roman"/>
          <w:sz w:val="24"/>
          <w:szCs w:val="24"/>
          <w:lang w:val="pl-PL"/>
        </w:rPr>
        <w:t>32.9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0942A9">
        <w:rPr>
          <w:rFonts w:ascii="Times New Roman" w:hAnsi="Times New Roman"/>
          <w:sz w:val="24"/>
          <w:szCs w:val="24"/>
          <w:lang w:val="pl-PL"/>
        </w:rPr>
        <w:t>50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942A9">
        <w:rPr>
          <w:rFonts w:ascii="Times New Roman" w:hAnsi="Times New Roman"/>
          <w:sz w:val="24"/>
          <w:szCs w:val="24"/>
          <w:lang w:val="pl-PL"/>
        </w:rPr>
        <w:t xml:space="preserve"> 9.8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Default="005C13EB" w:rsidP="009857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Ne odnosi se na mene - </w:t>
      </w:r>
      <w:r w:rsidRPr="009E225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0942A9">
        <w:rPr>
          <w:rFonts w:ascii="Times New Roman" w:hAnsi="Times New Roman"/>
          <w:sz w:val="24"/>
          <w:szCs w:val="24"/>
          <w:lang w:val="pl-PL"/>
        </w:rPr>
        <w:t>0</w:t>
      </w:r>
      <w:r w:rsidR="00E8498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E225B" w:rsidRPr="009E225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61915" w:rsidRPr="009E225B">
        <w:rPr>
          <w:rFonts w:ascii="Times New Roman" w:hAnsi="Times New Roman"/>
          <w:sz w:val="24"/>
          <w:szCs w:val="24"/>
          <w:lang w:val="pl-PL"/>
        </w:rPr>
        <w:t>zaposlenih</w:t>
      </w:r>
      <w:r w:rsidR="00B61915" w:rsidRPr="003659E7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0942A9">
        <w:rPr>
          <w:rFonts w:ascii="Times New Roman" w:hAnsi="Times New Roman"/>
          <w:sz w:val="24"/>
          <w:szCs w:val="24"/>
          <w:lang w:val="pl-PL"/>
        </w:rPr>
        <w:t>0</w:t>
      </w:r>
      <w:r w:rsidR="00F56988" w:rsidRPr="003659E7">
        <w:rPr>
          <w:rFonts w:ascii="Times New Roman" w:hAnsi="Times New Roman"/>
          <w:sz w:val="24"/>
          <w:szCs w:val="24"/>
          <w:lang w:val="pl-PL"/>
        </w:rPr>
        <w:t>%.</w:t>
      </w:r>
      <w:r w:rsidR="009857B8">
        <w:rPr>
          <w:rFonts w:ascii="Times New Roman" w:hAnsi="Times New Roman"/>
          <w:sz w:val="24"/>
          <w:szCs w:val="24"/>
          <w:lang w:val="pl-PL"/>
        </w:rPr>
        <w:br/>
      </w:r>
      <w:r w:rsidR="009857B8">
        <w:rPr>
          <w:rFonts w:ascii="Times New Roman" w:hAnsi="Times New Roman"/>
          <w:sz w:val="24"/>
          <w:szCs w:val="24"/>
          <w:lang w:val="pl-PL"/>
        </w:rPr>
        <w:br/>
        <w:t xml:space="preserve">Na ovo pitanje </w:t>
      </w:r>
      <w:r w:rsidR="000942A9">
        <w:rPr>
          <w:rFonts w:ascii="Times New Roman" w:hAnsi="Times New Roman"/>
          <w:sz w:val="24"/>
          <w:szCs w:val="24"/>
          <w:lang w:val="pl-PL"/>
        </w:rPr>
        <w:t xml:space="preserve">6 </w:t>
      </w:r>
      <w:r w:rsidR="009857B8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0942A9">
        <w:rPr>
          <w:rFonts w:ascii="Times New Roman" w:hAnsi="Times New Roman"/>
          <w:sz w:val="24"/>
          <w:szCs w:val="24"/>
          <w:lang w:val="pl-PL"/>
        </w:rPr>
        <w:t>1.1</w:t>
      </w:r>
      <w:r w:rsidR="009857B8"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9E225B" w:rsidRDefault="000942A9" w:rsidP="000942A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0942A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571625"/>
            <wp:effectExtent l="19050" t="0" r="19050" b="0"/>
            <wp:docPr id="1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00A9" w:rsidRDefault="007A71D9" w:rsidP="002570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Dobijanje jasnih uputstava šta se 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očekuje u okviru posla</w:t>
      </w:r>
    </w:p>
    <w:p w:rsidR="001E00A9" w:rsidRDefault="001E00A9" w:rsidP="007872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1E00A9" w:rsidRDefault="001E00A9" w:rsidP="002570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1E00A9" w:rsidRPr="003659E7" w:rsidRDefault="001E00A9" w:rsidP="001E00A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>l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4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</w:t>
      </w:r>
      <w:r w:rsidR="0086671E">
        <w:rPr>
          <w:rFonts w:ascii="Times New Roman" w:hAnsi="Times New Roman"/>
          <w:b/>
          <w:bCs/>
          <w:sz w:val="24"/>
          <w:szCs w:val="24"/>
          <w:lang w:val="pl-PL"/>
        </w:rPr>
        <w:t>Mogu</w:t>
      </w:r>
      <w:r w:rsidR="0086671E">
        <w:rPr>
          <w:rFonts w:ascii="Times New Roman" w:hAnsi="Times New Roman"/>
          <w:b/>
          <w:bCs/>
          <w:sz w:val="24"/>
          <w:szCs w:val="24"/>
        </w:rPr>
        <w:t>ćnošću da iznesete svoje ideje pretpostavljenima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- odgovorila </w:t>
      </w:r>
      <w:r w:rsidR="0078728F">
        <w:rPr>
          <w:rFonts w:ascii="Times New Roman" w:hAnsi="Times New Roman"/>
          <w:bCs/>
          <w:sz w:val="24"/>
          <w:szCs w:val="24"/>
          <w:lang w:val="pl-PL"/>
        </w:rPr>
        <w:t>504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zaposlena, odnosno </w:t>
      </w:r>
      <w:r w:rsidR="0078728F">
        <w:rPr>
          <w:rFonts w:ascii="Times New Roman" w:hAnsi="Times New Roman"/>
          <w:bCs/>
          <w:sz w:val="24"/>
          <w:szCs w:val="24"/>
          <w:lang w:val="pl-PL"/>
        </w:rPr>
        <w:t>99.4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%.</w:t>
      </w:r>
    </w:p>
    <w:p w:rsidR="00FE186D" w:rsidRPr="003659E7" w:rsidRDefault="00FE186D" w:rsidP="00FE186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0942A9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E00A9" w:rsidRPr="003659E7" w:rsidRDefault="001E00A9" w:rsidP="001E00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0942A9">
        <w:rPr>
          <w:rFonts w:ascii="Times New Roman" w:hAnsi="Times New Roman"/>
          <w:sz w:val="24"/>
          <w:szCs w:val="24"/>
          <w:lang w:val="pl-PL"/>
        </w:rPr>
        <w:t>46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8728F">
        <w:rPr>
          <w:rFonts w:ascii="Times New Roman" w:hAnsi="Times New Roman"/>
          <w:sz w:val="24"/>
          <w:szCs w:val="24"/>
          <w:lang w:val="pl-PL"/>
        </w:rPr>
        <w:t>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E00A9" w:rsidRPr="003659E7" w:rsidRDefault="001E00A9" w:rsidP="001E00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78728F">
        <w:rPr>
          <w:rFonts w:ascii="Times New Roman" w:hAnsi="Times New Roman"/>
          <w:sz w:val="24"/>
          <w:szCs w:val="24"/>
          <w:lang w:val="pl-PL"/>
        </w:rPr>
        <w:t>91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8728F">
        <w:rPr>
          <w:rFonts w:ascii="Times New Roman" w:hAnsi="Times New Roman"/>
          <w:sz w:val="24"/>
          <w:szCs w:val="24"/>
          <w:lang w:val="pl-PL"/>
        </w:rPr>
        <w:t>17.9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E00A9" w:rsidRPr="003659E7" w:rsidRDefault="001E00A9" w:rsidP="001E00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78728F">
        <w:rPr>
          <w:rFonts w:ascii="Times New Roman" w:hAnsi="Times New Roman"/>
          <w:sz w:val="24"/>
          <w:szCs w:val="24"/>
          <w:lang w:val="pl-PL"/>
        </w:rPr>
        <w:t>152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78728F">
        <w:rPr>
          <w:rFonts w:ascii="Times New Roman" w:hAnsi="Times New Roman"/>
          <w:sz w:val="24"/>
          <w:szCs w:val="24"/>
          <w:lang w:val="pl-PL"/>
        </w:rPr>
        <w:t xml:space="preserve"> 29.9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E00A9" w:rsidRPr="003659E7" w:rsidRDefault="001E00A9" w:rsidP="001E00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8728F">
        <w:rPr>
          <w:rFonts w:ascii="Times New Roman" w:hAnsi="Times New Roman"/>
          <w:sz w:val="24"/>
          <w:szCs w:val="24"/>
          <w:lang w:val="pl-PL"/>
        </w:rPr>
        <w:t>– odgovori</w:t>
      </w:r>
      <w:r w:rsidRPr="003659E7">
        <w:rPr>
          <w:rFonts w:ascii="Times New Roman" w:hAnsi="Times New Roman"/>
          <w:sz w:val="24"/>
          <w:szCs w:val="24"/>
          <w:lang w:val="pl-PL"/>
        </w:rPr>
        <w:t>o</w:t>
      </w:r>
      <w:r w:rsidR="0078728F">
        <w:rPr>
          <w:rFonts w:ascii="Times New Roman" w:hAnsi="Times New Roman"/>
          <w:sz w:val="24"/>
          <w:szCs w:val="24"/>
          <w:lang w:val="pl-PL"/>
        </w:rPr>
        <w:t xml:space="preserve"> 161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8728F">
        <w:rPr>
          <w:rFonts w:ascii="Times New Roman" w:hAnsi="Times New Roman"/>
          <w:sz w:val="24"/>
          <w:szCs w:val="24"/>
          <w:lang w:val="pl-PL"/>
        </w:rPr>
        <w:t xml:space="preserve"> zaposleni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78728F">
        <w:rPr>
          <w:rFonts w:ascii="Times New Roman" w:hAnsi="Times New Roman"/>
          <w:sz w:val="24"/>
          <w:szCs w:val="24"/>
          <w:lang w:val="pl-PL"/>
        </w:rPr>
        <w:t>31.7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E00A9" w:rsidRPr="003659E7" w:rsidRDefault="001E00A9" w:rsidP="001E00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="0078728F">
        <w:rPr>
          <w:rFonts w:ascii="Times New Roman" w:hAnsi="Times New Roman"/>
          <w:sz w:val="24"/>
          <w:szCs w:val="24"/>
          <w:lang w:val="pl-PL"/>
        </w:rPr>
        <w:t xml:space="preserve"> - odgovori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o </w:t>
      </w:r>
      <w:r w:rsidR="0078728F">
        <w:rPr>
          <w:rFonts w:ascii="Times New Roman" w:hAnsi="Times New Roman"/>
          <w:sz w:val="24"/>
          <w:szCs w:val="24"/>
          <w:lang w:val="pl-PL"/>
        </w:rPr>
        <w:t>51 zaposleni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78728F">
        <w:rPr>
          <w:rFonts w:ascii="Times New Roman" w:hAnsi="Times New Roman"/>
          <w:sz w:val="24"/>
          <w:szCs w:val="24"/>
          <w:lang w:val="pl-PL"/>
        </w:rPr>
        <w:t>10.05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E00A9" w:rsidRDefault="001E00A9" w:rsidP="001E00A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Ne odnosi se na mene - </w:t>
      </w:r>
      <w:r w:rsidRPr="009E225B">
        <w:rPr>
          <w:rFonts w:ascii="Times New Roman" w:hAnsi="Times New Roman"/>
          <w:sz w:val="24"/>
          <w:szCs w:val="24"/>
          <w:lang w:val="pl-PL"/>
        </w:rPr>
        <w:t xml:space="preserve">odgovorilo  </w:t>
      </w:r>
      <w:r w:rsidR="0078728F">
        <w:rPr>
          <w:rFonts w:ascii="Times New Roman" w:hAnsi="Times New Roman"/>
          <w:sz w:val="24"/>
          <w:szCs w:val="24"/>
          <w:lang w:val="pl-PL"/>
        </w:rPr>
        <w:t>3 zaposlena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78728F">
        <w:rPr>
          <w:rFonts w:ascii="Times New Roman" w:hAnsi="Times New Roman"/>
          <w:sz w:val="24"/>
          <w:szCs w:val="24"/>
          <w:lang w:val="pl-PL"/>
        </w:rPr>
        <w:t>0.59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  <w:r w:rsidR="000942A9">
        <w:rPr>
          <w:rFonts w:ascii="Times New Roman" w:hAnsi="Times New Roman"/>
          <w:sz w:val="24"/>
          <w:szCs w:val="24"/>
          <w:lang w:val="pl-PL"/>
        </w:rPr>
        <w:br/>
      </w:r>
      <w:r w:rsidR="000942A9">
        <w:rPr>
          <w:rFonts w:ascii="Times New Roman" w:hAnsi="Times New Roman"/>
          <w:sz w:val="24"/>
          <w:szCs w:val="24"/>
          <w:lang w:val="pl-PL"/>
        </w:rPr>
        <w:br/>
        <w:t xml:space="preserve">Na ovo pitanje </w:t>
      </w:r>
      <w:r w:rsidR="0078728F">
        <w:rPr>
          <w:rFonts w:ascii="Times New Roman" w:hAnsi="Times New Roman"/>
          <w:sz w:val="24"/>
          <w:szCs w:val="24"/>
          <w:lang w:val="pl-PL"/>
        </w:rPr>
        <w:t>3 zaposlena</w:t>
      </w:r>
      <w:r w:rsidR="00A91026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78728F">
        <w:rPr>
          <w:rFonts w:ascii="Times New Roman" w:hAnsi="Times New Roman"/>
          <w:sz w:val="24"/>
          <w:szCs w:val="24"/>
          <w:lang w:val="pl-PL"/>
        </w:rPr>
        <w:t>0.59</w:t>
      </w:r>
      <w:r w:rsidR="00A91026"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1E00A9" w:rsidRDefault="0078728F" w:rsidP="0078728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78728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533525"/>
            <wp:effectExtent l="19050" t="0" r="1905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E00A9" w:rsidRDefault="000942A9" w:rsidP="001E00A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Mogu</w:t>
      </w:r>
      <w:r>
        <w:rPr>
          <w:rFonts w:ascii="Times New Roman" w:hAnsi="Times New Roman"/>
          <w:b/>
          <w:bCs/>
          <w:sz w:val="24"/>
          <w:szCs w:val="24"/>
        </w:rPr>
        <w:t xml:space="preserve">ćnost da </w:t>
      </w:r>
      <w:r w:rsidR="0078728F">
        <w:rPr>
          <w:rFonts w:ascii="Times New Roman" w:hAnsi="Times New Roman"/>
          <w:b/>
          <w:bCs/>
          <w:sz w:val="24"/>
          <w:szCs w:val="24"/>
        </w:rPr>
        <w:t xml:space="preserve">zaposleni </w:t>
      </w:r>
      <w:r>
        <w:rPr>
          <w:rFonts w:ascii="Times New Roman" w:hAnsi="Times New Roman"/>
          <w:b/>
          <w:bCs/>
          <w:sz w:val="24"/>
          <w:szCs w:val="24"/>
        </w:rPr>
        <w:t>iznesu svoje ideje pretpostavljenima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 </w:t>
      </w:r>
    </w:p>
    <w:p w:rsidR="00EA3F18" w:rsidRDefault="00EA3F18" w:rsidP="00226B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EA3F18" w:rsidRDefault="00EA3F18" w:rsidP="002570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1F6CA2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15.</w:t>
      </w:r>
      <w:r w:rsidR="001F6CA2"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Koliko ste prilikom obavljanja posla napeti, pod stresom ili pritiskom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- odgovorilo je </w:t>
      </w:r>
      <w:r w:rsidR="00226BAF">
        <w:rPr>
          <w:rFonts w:ascii="Times New Roman" w:hAnsi="Times New Roman"/>
          <w:sz w:val="24"/>
          <w:szCs w:val="24"/>
          <w:lang w:val="pl-PL"/>
        </w:rPr>
        <w:t>450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 odnosno</w:t>
      </w:r>
      <w:r w:rsidR="00226BAF">
        <w:rPr>
          <w:rFonts w:ascii="Times New Roman" w:hAnsi="Times New Roman"/>
          <w:sz w:val="24"/>
          <w:szCs w:val="24"/>
          <w:lang w:val="pl-PL"/>
        </w:rPr>
        <w:t xml:space="preserve"> 88.7</w:t>
      </w:r>
      <w:r w:rsidR="00EC1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D1815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EA3F18" w:rsidRPr="003659E7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A934BD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Nimalo -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odgovorilo </w:t>
      </w:r>
      <w:r w:rsidR="00226BAF">
        <w:rPr>
          <w:rFonts w:ascii="Times New Roman" w:hAnsi="Times New Roman"/>
          <w:sz w:val="24"/>
          <w:szCs w:val="24"/>
          <w:lang w:val="pl-PL"/>
        </w:rPr>
        <w:t>25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226BAF">
        <w:rPr>
          <w:rFonts w:ascii="Times New Roman" w:hAnsi="Times New Roman"/>
          <w:sz w:val="24"/>
          <w:szCs w:val="24"/>
          <w:lang w:val="pl-PL"/>
        </w:rPr>
        <w:t>4.9</w:t>
      </w:r>
      <w:r w:rsidR="00EC102A"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Malo -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je odgovorilo </w:t>
      </w:r>
      <w:r w:rsidR="00226BAF">
        <w:rPr>
          <w:rFonts w:ascii="Times New Roman" w:hAnsi="Times New Roman"/>
          <w:sz w:val="24"/>
          <w:szCs w:val="24"/>
          <w:lang w:val="pl-PL"/>
        </w:rPr>
        <w:t>38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226BAF">
        <w:rPr>
          <w:rFonts w:ascii="Times New Roman" w:hAnsi="Times New Roman"/>
          <w:sz w:val="24"/>
          <w:szCs w:val="24"/>
          <w:lang w:val="pl-PL"/>
        </w:rPr>
        <w:t>7.4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Umereno -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je odgovorilo </w:t>
      </w:r>
      <w:r w:rsidR="00226BAF">
        <w:rPr>
          <w:rFonts w:ascii="Times New Roman" w:hAnsi="Times New Roman"/>
          <w:sz w:val="24"/>
          <w:szCs w:val="24"/>
          <w:lang w:val="pl-PL"/>
        </w:rPr>
        <w:t>139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226BAF">
        <w:rPr>
          <w:rFonts w:ascii="Times New Roman" w:hAnsi="Times New Roman"/>
          <w:sz w:val="24"/>
          <w:szCs w:val="24"/>
          <w:lang w:val="pl-PL"/>
        </w:rPr>
        <w:t>27.4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Mnogo -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je odgovorilo </w:t>
      </w:r>
      <w:r w:rsidR="00226BAF">
        <w:rPr>
          <w:rFonts w:ascii="Times New Roman" w:hAnsi="Times New Roman"/>
          <w:sz w:val="24"/>
          <w:szCs w:val="24"/>
          <w:lang w:val="pl-PL"/>
        </w:rPr>
        <w:t>115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226BAF">
        <w:rPr>
          <w:rFonts w:ascii="Times New Roman" w:hAnsi="Times New Roman"/>
          <w:sz w:val="24"/>
          <w:szCs w:val="24"/>
          <w:lang w:val="pl-PL"/>
        </w:rPr>
        <w:t xml:space="preserve"> 22.6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Default="00EA3F18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Veoma mnogo -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je odgovorilo </w:t>
      </w:r>
      <w:r w:rsidR="00226BAF">
        <w:rPr>
          <w:rFonts w:ascii="Times New Roman" w:hAnsi="Times New Roman"/>
          <w:sz w:val="24"/>
          <w:szCs w:val="24"/>
          <w:lang w:val="pl-PL"/>
        </w:rPr>
        <w:t>133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226BAF">
        <w:rPr>
          <w:rFonts w:ascii="Times New Roman" w:hAnsi="Times New Roman"/>
          <w:sz w:val="24"/>
          <w:szCs w:val="24"/>
          <w:lang w:val="pl-PL"/>
        </w:rPr>
        <w:t>26.2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78728F" w:rsidRDefault="00EC102A" w:rsidP="00EC10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 ovo pitanje</w:t>
      </w:r>
      <w:r w:rsidR="00226BAF">
        <w:rPr>
          <w:rFonts w:ascii="Times New Roman" w:hAnsi="Times New Roman"/>
          <w:sz w:val="24"/>
          <w:szCs w:val="24"/>
          <w:lang w:val="pl-PL"/>
        </w:rPr>
        <w:t xml:space="preserve"> 57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934BD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226BAF">
        <w:rPr>
          <w:rFonts w:ascii="Times New Roman" w:hAnsi="Times New Roman"/>
          <w:sz w:val="24"/>
          <w:szCs w:val="24"/>
          <w:lang w:val="pl-PL"/>
        </w:rPr>
        <w:t>11.2</w:t>
      </w:r>
      <w:r>
        <w:rPr>
          <w:rFonts w:ascii="Times New Roman" w:hAnsi="Times New Roman"/>
          <w:sz w:val="24"/>
          <w:szCs w:val="24"/>
          <w:lang w:val="pl-PL"/>
        </w:rPr>
        <w:t>% nije dalo odgovor</w:t>
      </w:r>
    </w:p>
    <w:p w:rsidR="00EA3F18" w:rsidRDefault="00226BAF" w:rsidP="00226BA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226BA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2000" cy="1733550"/>
            <wp:effectExtent l="19050" t="0" r="19050" b="0"/>
            <wp:docPr id="1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01C55" w:rsidRPr="009C4263" w:rsidRDefault="0078728F" w:rsidP="00226BA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Napetost,  stres ili pritisk</w:t>
      </w:r>
      <w:r w:rsidRPr="0078728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prilikom obavljanja posla</w:t>
      </w:r>
    </w:p>
    <w:p w:rsidR="001F6CA2" w:rsidRPr="002570C0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l-PL"/>
        </w:rPr>
      </w:pPr>
    </w:p>
    <w:p w:rsidR="002570C0" w:rsidRDefault="00C01C55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16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Kada poredite koliko ste bili zadovoljni poslom pre pet godina i danas, da li ste sada? </w:t>
      </w:r>
    </w:p>
    <w:p w:rsidR="00C1710E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Odgovorilo je ukupno </w:t>
      </w:r>
      <w:r w:rsidR="00642190">
        <w:rPr>
          <w:rFonts w:ascii="Times New Roman" w:hAnsi="Times New Roman"/>
          <w:bCs/>
          <w:sz w:val="24"/>
          <w:szCs w:val="24"/>
          <w:lang w:val="pl-PL"/>
        </w:rPr>
        <w:t>500 zaposlenih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, odnosno</w:t>
      </w:r>
      <w:r w:rsidR="00642190">
        <w:rPr>
          <w:rFonts w:ascii="Times New Roman" w:hAnsi="Times New Roman"/>
          <w:bCs/>
          <w:sz w:val="24"/>
          <w:szCs w:val="24"/>
          <w:lang w:val="pl-PL"/>
        </w:rPr>
        <w:t xml:space="preserve"> 98.3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%</w:t>
      </w:r>
      <w:r w:rsidR="00DD1815" w:rsidRPr="003659E7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226BAF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Zadovoljniji poslom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226BAF">
        <w:rPr>
          <w:rFonts w:ascii="Times New Roman" w:hAnsi="Times New Roman"/>
          <w:sz w:val="24"/>
          <w:szCs w:val="24"/>
          <w:lang w:val="pl-PL"/>
        </w:rPr>
        <w:t>61 zaposleni</w:t>
      </w:r>
      <w:r w:rsidRPr="003659E7">
        <w:rPr>
          <w:rFonts w:ascii="Times New Roman" w:hAnsi="Times New Roman"/>
          <w:sz w:val="24"/>
          <w:szCs w:val="24"/>
          <w:lang w:val="pl-PL"/>
        </w:rPr>
        <w:t>, odnosno</w:t>
      </w:r>
      <w:r w:rsidR="00642190">
        <w:rPr>
          <w:rFonts w:ascii="Times New Roman" w:hAnsi="Times New Roman"/>
          <w:sz w:val="24"/>
          <w:szCs w:val="24"/>
          <w:lang w:val="pl-PL"/>
        </w:rPr>
        <w:t xml:space="preserve"> 12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Nema razlike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226BAF">
        <w:rPr>
          <w:rFonts w:ascii="Times New Roman" w:hAnsi="Times New Roman"/>
          <w:sz w:val="24"/>
          <w:szCs w:val="24"/>
          <w:lang w:val="pl-PL"/>
        </w:rPr>
        <w:t>234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46.1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Nezadovoljniji poslom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642190">
        <w:rPr>
          <w:rFonts w:ascii="Times New Roman" w:hAnsi="Times New Roman"/>
          <w:sz w:val="24"/>
          <w:szCs w:val="24"/>
          <w:lang w:val="pl-PL"/>
        </w:rPr>
        <w:t>205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2570C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42190">
        <w:rPr>
          <w:rFonts w:ascii="Times New Roman" w:hAnsi="Times New Roman"/>
          <w:sz w:val="24"/>
          <w:szCs w:val="24"/>
          <w:lang w:val="pl-PL"/>
        </w:rPr>
        <w:t>40.4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9605B6" w:rsidRDefault="009605B6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642190">
        <w:rPr>
          <w:rFonts w:ascii="Times New Roman" w:hAnsi="Times New Roman"/>
          <w:sz w:val="24"/>
          <w:szCs w:val="24"/>
          <w:lang w:val="pl-PL"/>
        </w:rPr>
        <w:t>7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1.3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226BAF" w:rsidRDefault="00226BAF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226BAF" w:rsidRDefault="00642190" w:rsidP="0064219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64219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572000" cy="1162050"/>
            <wp:effectExtent l="19050" t="0" r="19050" b="0"/>
            <wp:docPr id="1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1710E" w:rsidRDefault="00226BAF" w:rsidP="0064219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Zadovoljstvo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poslom pre pet godina i danas</w:t>
      </w:r>
    </w:p>
    <w:p w:rsidR="00C1710E" w:rsidRDefault="00C1710E" w:rsidP="002570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65ACB" w:rsidRDefault="00465AC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17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Kada razmišljate o poslu u narednih pet godina, da li planirate da: </w:t>
      </w:r>
    </w:p>
    <w:p w:rsidR="00465ACB" w:rsidRPr="00642190" w:rsidRDefault="00465ACB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O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dgovorilo je ukupno </w:t>
      </w:r>
      <w:r w:rsidR="00642190">
        <w:rPr>
          <w:rFonts w:ascii="Times New Roman" w:hAnsi="Times New Roman"/>
          <w:bCs/>
          <w:sz w:val="24"/>
          <w:szCs w:val="24"/>
          <w:lang w:val="pl-PL"/>
        </w:rPr>
        <w:t>487</w:t>
      </w:r>
      <w:r w:rsidR="00FC349B"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zaposlena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, odnosno</w:t>
      </w:r>
      <w:r w:rsidR="00642190">
        <w:rPr>
          <w:rFonts w:ascii="Times New Roman" w:hAnsi="Times New Roman"/>
          <w:bCs/>
          <w:sz w:val="24"/>
          <w:szCs w:val="24"/>
          <w:lang w:val="pl-PL"/>
        </w:rPr>
        <w:t xml:space="preserve"> 96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% </w:t>
      </w:r>
    </w:p>
    <w:p w:rsidR="0062533B" w:rsidRPr="006666F1" w:rsidRDefault="006666F1" w:rsidP="0062533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642190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Ostanete u državnom sektoru zdravstva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642190">
        <w:rPr>
          <w:rFonts w:ascii="Times New Roman" w:hAnsi="Times New Roman"/>
          <w:sz w:val="24"/>
          <w:szCs w:val="24"/>
          <w:lang w:val="pl-PL"/>
        </w:rPr>
        <w:t>169</w:t>
      </w:r>
      <w:r w:rsidR="00A763BD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33.3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Odete u privatni sektor zdravstva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642190">
        <w:rPr>
          <w:rFonts w:ascii="Times New Roman" w:hAnsi="Times New Roman"/>
          <w:sz w:val="24"/>
          <w:szCs w:val="24"/>
          <w:lang w:val="pl-PL"/>
        </w:rPr>
        <w:t>60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11.8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Radite poslove van zdravstvene zaštite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642190">
        <w:rPr>
          <w:rFonts w:ascii="Times New Roman" w:hAnsi="Times New Roman"/>
          <w:sz w:val="24"/>
          <w:szCs w:val="24"/>
          <w:lang w:val="pl-PL"/>
        </w:rPr>
        <w:t>72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14.2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465AC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Odete u inostranstvo</w:t>
      </w:r>
      <w:r w:rsidR="001F6CA2"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642190">
        <w:rPr>
          <w:rFonts w:ascii="Times New Roman" w:hAnsi="Times New Roman"/>
          <w:sz w:val="24"/>
          <w:szCs w:val="24"/>
          <w:lang w:val="pl-PL"/>
        </w:rPr>
        <w:t>87</w:t>
      </w:r>
      <w:r w:rsidR="009605B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zaposlenih, odnosno</w:t>
      </w:r>
      <w:r w:rsidR="000F60A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42190">
        <w:rPr>
          <w:rFonts w:ascii="Times New Roman" w:hAnsi="Times New Roman"/>
          <w:sz w:val="24"/>
          <w:szCs w:val="24"/>
          <w:lang w:val="pl-PL"/>
        </w:rPr>
        <w:t>17.1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763BD" w:rsidRDefault="00465ACB" w:rsidP="00A763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Uop</w:t>
      </w:r>
      <w:r>
        <w:rPr>
          <w:rFonts w:ascii="Times New Roman" w:hAnsi="Times New Roman"/>
          <w:b/>
          <w:sz w:val="24"/>
          <w:szCs w:val="24"/>
        </w:rPr>
        <w:t>šte ne razmišljate o promeni posla</w:t>
      </w:r>
      <w:r w:rsidR="005C13EB"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42190">
        <w:rPr>
          <w:rFonts w:ascii="Times New Roman" w:hAnsi="Times New Roman"/>
          <w:sz w:val="24"/>
          <w:szCs w:val="24"/>
          <w:lang w:val="pl-PL"/>
        </w:rPr>
        <w:t>–</w:t>
      </w:r>
      <w:r w:rsidR="005C13EB" w:rsidRPr="005C13EB">
        <w:rPr>
          <w:rFonts w:ascii="Times New Roman" w:hAnsi="Times New Roman"/>
          <w:sz w:val="24"/>
          <w:szCs w:val="24"/>
          <w:lang w:val="pl-PL"/>
        </w:rPr>
        <w:t xml:space="preserve"> odgovorilo</w:t>
      </w:r>
      <w:r w:rsidR="00642190">
        <w:rPr>
          <w:rFonts w:ascii="Times New Roman" w:hAnsi="Times New Roman"/>
          <w:sz w:val="24"/>
          <w:szCs w:val="24"/>
          <w:lang w:val="pl-PL"/>
        </w:rPr>
        <w:t xml:space="preserve"> 99</w:t>
      </w:r>
      <w:r w:rsidR="005C13EB" w:rsidRPr="005C13E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B2CB4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19.5</w:t>
      </w:r>
      <w:r w:rsidR="00A763BD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465ACB" w:rsidRDefault="009605B6" w:rsidP="00A763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642190">
        <w:rPr>
          <w:rFonts w:ascii="Times New Roman" w:hAnsi="Times New Roman"/>
          <w:sz w:val="24"/>
          <w:szCs w:val="24"/>
          <w:lang w:val="pl-PL"/>
        </w:rPr>
        <w:t>20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642190">
        <w:rPr>
          <w:rFonts w:ascii="Times New Roman" w:hAnsi="Times New Roman"/>
          <w:sz w:val="24"/>
          <w:szCs w:val="24"/>
          <w:lang w:val="pl-PL"/>
        </w:rPr>
        <w:t>3.9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465ACB" w:rsidRDefault="00465ACB" w:rsidP="00A763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</w:p>
    <w:p w:rsidR="00825E0E" w:rsidRPr="00825E0E" w:rsidRDefault="00825E0E" w:rsidP="00825E0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1F6CA2" w:rsidRDefault="00642190" w:rsidP="006421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642190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4572000" cy="1905000"/>
            <wp:effectExtent l="19050" t="0" r="19050" b="0"/>
            <wp:docPr id="1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D716B" w:rsidRDefault="00BB6D11" w:rsidP="00BB6D1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>Kada razmišljate o poslu u naredni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h pet godina, da li planirate ?</w:t>
      </w:r>
    </w:p>
    <w:p w:rsidR="009D716B" w:rsidRPr="003659E7" w:rsidRDefault="009D716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6700BD" w:rsidRDefault="006700BD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18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>. Uzimajući sve navedeno u obzir, ocenite zadovoljstvo poslom koji sada obavljate: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:rsidR="006700BD" w:rsidRPr="00483A36" w:rsidRDefault="006700BD" w:rsidP="001F6CA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O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dgovorilo je ukupno </w:t>
      </w:r>
      <w:r w:rsidR="0034647B">
        <w:rPr>
          <w:rFonts w:ascii="Times New Roman" w:hAnsi="Times New Roman"/>
          <w:bCs/>
          <w:sz w:val="24"/>
          <w:szCs w:val="24"/>
          <w:lang w:val="pl-PL"/>
        </w:rPr>
        <w:t>502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064A92">
        <w:rPr>
          <w:rFonts w:ascii="Times New Roman" w:hAnsi="Times New Roman"/>
          <w:bCs/>
          <w:sz w:val="24"/>
          <w:szCs w:val="24"/>
          <w:lang w:val="pl-PL"/>
        </w:rPr>
        <w:t>99</w:t>
      </w:r>
      <w:r w:rsidR="001F6CA2"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Od ukupno </w:t>
      </w:r>
      <w:r w:rsidR="00483A36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nezadovoljan</w:t>
      </w:r>
      <w:r w:rsidR="00483A36">
        <w:rPr>
          <w:rFonts w:ascii="Times New Roman" w:hAnsi="Times New Roman"/>
          <w:sz w:val="24"/>
          <w:szCs w:val="24"/>
          <w:lang w:val="pl-PL"/>
        </w:rPr>
        <w:t xml:space="preserve"> – odgovorilo </w:t>
      </w:r>
      <w:r w:rsidR="0034647B">
        <w:rPr>
          <w:rFonts w:ascii="Times New Roman" w:hAnsi="Times New Roman"/>
          <w:sz w:val="24"/>
          <w:szCs w:val="24"/>
          <w:lang w:val="pl-PL"/>
        </w:rPr>
        <w:t>57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34647B">
        <w:rPr>
          <w:rFonts w:ascii="Times New Roman" w:hAnsi="Times New Roman"/>
          <w:sz w:val="24"/>
          <w:szCs w:val="24"/>
          <w:lang w:val="pl-PL"/>
        </w:rPr>
        <w:t xml:space="preserve"> 11.2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Nezadovoljan</w:t>
      </w:r>
      <w:r w:rsidR="00483A36">
        <w:rPr>
          <w:rFonts w:ascii="Times New Roman" w:hAnsi="Times New Roman"/>
          <w:sz w:val="24"/>
          <w:szCs w:val="24"/>
          <w:lang w:val="pl-PL"/>
        </w:rPr>
        <w:t xml:space="preserve"> - odgovorilo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4647B">
        <w:rPr>
          <w:rFonts w:ascii="Times New Roman" w:hAnsi="Times New Roman"/>
          <w:sz w:val="24"/>
          <w:szCs w:val="24"/>
          <w:lang w:val="pl-PL"/>
        </w:rPr>
        <w:t xml:space="preserve">107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34647B">
        <w:rPr>
          <w:rFonts w:ascii="Times New Roman" w:hAnsi="Times New Roman"/>
          <w:sz w:val="24"/>
          <w:szCs w:val="24"/>
          <w:lang w:val="pl-PL"/>
        </w:rPr>
        <w:t>21.1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Ni zadovoljan ni nezadovoljan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34647B">
        <w:rPr>
          <w:rFonts w:ascii="Times New Roman" w:hAnsi="Times New Roman"/>
          <w:sz w:val="24"/>
          <w:szCs w:val="24"/>
          <w:lang w:val="pl-PL"/>
        </w:rPr>
        <w:t>204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4647B">
        <w:rPr>
          <w:rFonts w:ascii="Times New Roman" w:hAnsi="Times New Roman"/>
          <w:sz w:val="24"/>
          <w:szCs w:val="24"/>
          <w:lang w:val="pl-PL"/>
        </w:rPr>
        <w:t>40.2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Pr="003659E7" w:rsidRDefault="001F6CA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34647B">
        <w:rPr>
          <w:rFonts w:ascii="Times New Roman" w:hAnsi="Times New Roman"/>
          <w:sz w:val="24"/>
          <w:szCs w:val="24"/>
          <w:lang w:val="pl-PL"/>
        </w:rPr>
        <w:t>108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4647B">
        <w:rPr>
          <w:rFonts w:ascii="Times New Roman" w:hAnsi="Times New Roman"/>
          <w:sz w:val="24"/>
          <w:szCs w:val="24"/>
          <w:lang w:val="pl-PL"/>
        </w:rPr>
        <w:t>21.3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Default="001F6CA2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>Veoma zadovoljan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34647B">
        <w:rPr>
          <w:rFonts w:ascii="Times New Roman" w:hAnsi="Times New Roman"/>
          <w:sz w:val="24"/>
          <w:szCs w:val="24"/>
          <w:lang w:val="pl-PL"/>
        </w:rPr>
        <w:t>26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4647B">
        <w:rPr>
          <w:rFonts w:ascii="Times New Roman" w:hAnsi="Times New Roman"/>
          <w:sz w:val="24"/>
          <w:szCs w:val="24"/>
          <w:lang w:val="pl-PL"/>
        </w:rPr>
        <w:t>5.1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B65EE" w:rsidRDefault="00BB65EE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34647B">
        <w:rPr>
          <w:rFonts w:ascii="Times New Roman" w:hAnsi="Times New Roman"/>
          <w:sz w:val="24"/>
          <w:szCs w:val="24"/>
          <w:lang w:val="pl-PL"/>
        </w:rPr>
        <w:t>5</w:t>
      </w:r>
      <w:r w:rsidR="00A662BA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4647B">
        <w:rPr>
          <w:rFonts w:ascii="Times New Roman" w:hAnsi="Times New Roman"/>
          <w:sz w:val="24"/>
          <w:szCs w:val="24"/>
          <w:lang w:val="pl-PL"/>
        </w:rPr>
        <w:t>0.9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483A36" w:rsidRDefault="00064A92" w:rsidP="00064A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64A92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4572000" cy="1695450"/>
            <wp:effectExtent l="19050" t="0" r="19050" b="0"/>
            <wp:docPr id="1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83A36" w:rsidRDefault="00483A36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6700BD" w:rsidRPr="00064A92" w:rsidRDefault="00483A36" w:rsidP="00064A9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Z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>adovoljstvo poslom koji sada obavljate</w:t>
      </w:r>
    </w:p>
    <w:p w:rsidR="00A34944" w:rsidRDefault="00A34944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34944" w:rsidRDefault="00A34944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OP</w:t>
      </w:r>
      <w:r>
        <w:rPr>
          <w:rFonts w:ascii="Times New Roman" w:hAnsi="Times New Roman"/>
          <w:b/>
          <w:bCs/>
          <w:sz w:val="24"/>
          <w:szCs w:val="24"/>
        </w:rPr>
        <w:t>ŠTI PODACI:</w:t>
      </w:r>
    </w:p>
    <w:p w:rsidR="00B8290B" w:rsidRDefault="00B8290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A34944" w:rsidRPr="00A34944" w:rsidRDefault="00A34944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19. Pol:</w:t>
      </w:r>
    </w:p>
    <w:p w:rsidR="00A34944" w:rsidRDefault="00A34944" w:rsidP="00A3494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O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dgovorilo je ukupno </w:t>
      </w:r>
      <w:r w:rsidR="00064A92">
        <w:rPr>
          <w:rFonts w:ascii="Times New Roman" w:hAnsi="Times New Roman"/>
          <w:bCs/>
          <w:sz w:val="24"/>
          <w:szCs w:val="24"/>
          <w:lang w:val="pl-PL"/>
        </w:rPr>
        <w:t>486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</w:t>
      </w:r>
      <w:r w:rsidR="00064A92">
        <w:rPr>
          <w:rFonts w:ascii="Times New Roman" w:hAnsi="Times New Roman"/>
          <w:bCs/>
          <w:sz w:val="24"/>
          <w:szCs w:val="24"/>
          <w:lang w:val="pl-PL"/>
        </w:rPr>
        <w:t xml:space="preserve"> 95.8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%</w:t>
      </w:r>
      <w:r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064A92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A34944" w:rsidRPr="003659E7" w:rsidRDefault="00D72F8B" w:rsidP="00A3494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Mu</w:t>
      </w:r>
      <w:r>
        <w:rPr>
          <w:rFonts w:ascii="Times New Roman" w:hAnsi="Times New Roman"/>
          <w:b/>
          <w:sz w:val="24"/>
          <w:szCs w:val="24"/>
        </w:rPr>
        <w:t>ški</w:t>
      </w:r>
      <w:r w:rsidR="00A34944"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34944"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064A92">
        <w:rPr>
          <w:rFonts w:ascii="Times New Roman" w:hAnsi="Times New Roman"/>
          <w:sz w:val="24"/>
          <w:szCs w:val="24"/>
          <w:lang w:val="pl-PL"/>
        </w:rPr>
        <w:t>92</w:t>
      </w:r>
      <w:r w:rsidR="00A34944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64A92">
        <w:rPr>
          <w:rFonts w:ascii="Times New Roman" w:hAnsi="Times New Roman"/>
          <w:sz w:val="24"/>
          <w:szCs w:val="24"/>
          <w:lang w:val="pl-PL"/>
        </w:rPr>
        <w:t>18.1</w:t>
      </w:r>
      <w:r w:rsidR="00A34944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A34944" w:rsidRDefault="00D72F8B" w:rsidP="00A3494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Ženski</w:t>
      </w:r>
      <w:r w:rsidR="00A34944"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34944"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064A92">
        <w:rPr>
          <w:rFonts w:ascii="Times New Roman" w:hAnsi="Times New Roman"/>
          <w:sz w:val="24"/>
          <w:szCs w:val="24"/>
          <w:lang w:val="pl-PL"/>
        </w:rPr>
        <w:t>394</w:t>
      </w:r>
      <w:r w:rsidR="00A34944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64A92">
        <w:rPr>
          <w:rFonts w:ascii="Times New Roman" w:hAnsi="Times New Roman"/>
          <w:sz w:val="24"/>
          <w:szCs w:val="24"/>
          <w:lang w:val="pl-PL"/>
        </w:rPr>
        <w:t>77.7</w:t>
      </w:r>
      <w:r w:rsidR="00A34944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8290B" w:rsidRDefault="00064A92" w:rsidP="00A3494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21 zaposleni, odnosno 4.1 </w:t>
      </w:r>
      <w:r w:rsidR="002A6268"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290B" w:rsidRDefault="00064A92" w:rsidP="00064A9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064A9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705225" cy="1819275"/>
            <wp:effectExtent l="19050" t="0" r="9525" b="0"/>
            <wp:docPr id="2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8290B" w:rsidRPr="00AE62F8" w:rsidRDefault="00F21113" w:rsidP="00AE62F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POL</w:t>
      </w:r>
    </w:p>
    <w:p w:rsidR="00B8290B" w:rsidRPr="00A34944" w:rsidRDefault="00B8290B" w:rsidP="00B8290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20. Godine starosti:</w:t>
      </w:r>
    </w:p>
    <w:p w:rsidR="00B8290B" w:rsidRDefault="00B8290B" w:rsidP="00B8290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O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dgovorilo je ukupno </w:t>
      </w:r>
      <w:r w:rsidR="00AE62F8">
        <w:rPr>
          <w:rFonts w:ascii="Times New Roman" w:hAnsi="Times New Roman"/>
          <w:bCs/>
          <w:sz w:val="24"/>
          <w:szCs w:val="24"/>
          <w:lang w:val="pl-PL"/>
        </w:rPr>
        <w:t>497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AE62F8">
        <w:rPr>
          <w:rFonts w:ascii="Times New Roman" w:hAnsi="Times New Roman"/>
          <w:bCs/>
          <w:sz w:val="24"/>
          <w:szCs w:val="24"/>
          <w:lang w:val="pl-PL"/>
        </w:rPr>
        <w:t>98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%</w:t>
      </w:r>
      <w:r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A2491A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B8290B" w:rsidRPr="003659E7" w:rsidRDefault="00B8290B" w:rsidP="00B8290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Manje od 35</w:t>
      </w: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A2491A">
        <w:rPr>
          <w:rFonts w:ascii="Times New Roman" w:hAnsi="Times New Roman"/>
          <w:sz w:val="24"/>
          <w:szCs w:val="24"/>
          <w:lang w:val="pl-PL"/>
        </w:rPr>
        <w:t>109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E62F8">
        <w:rPr>
          <w:rFonts w:ascii="Times New Roman" w:hAnsi="Times New Roman"/>
          <w:sz w:val="24"/>
          <w:szCs w:val="24"/>
          <w:lang w:val="pl-PL"/>
        </w:rPr>
        <w:t>21.4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8290B" w:rsidRDefault="00B8290B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35 - 54</w:t>
      </w: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D10054">
        <w:rPr>
          <w:rFonts w:ascii="Times New Roman" w:hAnsi="Times New Roman"/>
          <w:sz w:val="24"/>
          <w:szCs w:val="24"/>
          <w:lang w:val="pl-PL"/>
        </w:rPr>
        <w:t>306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E62F8">
        <w:rPr>
          <w:rFonts w:ascii="Times New Roman" w:hAnsi="Times New Roman"/>
          <w:sz w:val="24"/>
          <w:szCs w:val="24"/>
          <w:lang w:val="pl-PL"/>
        </w:rPr>
        <w:t>60.3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8290B" w:rsidRDefault="00B8290B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Više od 55</w:t>
      </w: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 </w:t>
      </w:r>
      <w:r w:rsidR="00D10054">
        <w:rPr>
          <w:rFonts w:ascii="Times New Roman" w:hAnsi="Times New Roman"/>
          <w:sz w:val="24"/>
          <w:szCs w:val="24"/>
          <w:lang w:val="pl-PL"/>
        </w:rPr>
        <w:t xml:space="preserve">82 </w:t>
      </w:r>
      <w:r w:rsidRPr="003659E7">
        <w:rPr>
          <w:rFonts w:ascii="Times New Roman" w:hAnsi="Times New Roman"/>
          <w:sz w:val="24"/>
          <w:szCs w:val="24"/>
          <w:lang w:val="pl-PL"/>
        </w:rPr>
        <w:t>zaposlenih, odnosno</w:t>
      </w:r>
      <w:r w:rsidR="00AE62F8">
        <w:rPr>
          <w:rFonts w:ascii="Times New Roman" w:hAnsi="Times New Roman"/>
          <w:sz w:val="24"/>
          <w:szCs w:val="24"/>
          <w:lang w:val="pl-PL"/>
        </w:rPr>
        <w:t xml:space="preserve"> 16.1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454FD2" w:rsidRDefault="002A6268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AE62F8">
        <w:rPr>
          <w:rFonts w:ascii="Times New Roman" w:hAnsi="Times New Roman"/>
          <w:sz w:val="24"/>
          <w:szCs w:val="24"/>
          <w:lang w:val="pl-PL"/>
        </w:rPr>
        <w:t>10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AE62F8">
        <w:rPr>
          <w:rFonts w:ascii="Times New Roman" w:hAnsi="Times New Roman"/>
          <w:sz w:val="24"/>
          <w:szCs w:val="24"/>
          <w:lang w:val="pl-PL"/>
        </w:rPr>
        <w:t>1.9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B8290B" w:rsidRDefault="00AE62F8" w:rsidP="00AE62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E62F8">
        <w:rPr>
          <w:rFonts w:ascii="Times New Roman" w:hAnsi="Times New Roman"/>
          <w:b/>
          <w:bCs/>
          <w:sz w:val="24"/>
          <w:szCs w:val="24"/>
          <w:lang w:val="pl-PL"/>
        </w:rPr>
        <w:drawing>
          <wp:inline distT="0" distB="0" distL="0" distR="0">
            <wp:extent cx="4572000" cy="1476375"/>
            <wp:effectExtent l="19050" t="0" r="19050" b="0"/>
            <wp:docPr id="2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54FD2" w:rsidRDefault="00AE62F8" w:rsidP="00AE62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Godine starosti</w:t>
      </w:r>
    </w:p>
    <w:p w:rsidR="00454FD2" w:rsidRDefault="00454FD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C38F6" w:rsidRDefault="00490DF4" w:rsidP="00B8290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21</w:t>
      </w:r>
      <w:r w:rsidR="00B8290B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Zanimanje: </w:t>
      </w:r>
    </w:p>
    <w:p w:rsidR="000C38F6" w:rsidRPr="00AE62F8" w:rsidRDefault="00B8290B" w:rsidP="00B8290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Odgovorilo je ukupno </w:t>
      </w:r>
      <w:r w:rsidR="00AE62F8">
        <w:rPr>
          <w:rFonts w:ascii="Times New Roman" w:hAnsi="Times New Roman"/>
          <w:bCs/>
          <w:sz w:val="24"/>
          <w:szCs w:val="24"/>
          <w:lang w:val="pl-PL"/>
        </w:rPr>
        <w:t>492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bCs/>
          <w:sz w:val="24"/>
          <w:szCs w:val="24"/>
          <w:lang w:val="pl-PL"/>
        </w:rPr>
        <w:t>97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% </w:t>
      </w: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AE62F8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B8290B" w:rsidRPr="003659E7" w:rsidRDefault="00B61106" w:rsidP="00B8290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Lekar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E62F8">
        <w:rPr>
          <w:rFonts w:ascii="Times New Roman" w:hAnsi="Times New Roman"/>
          <w:sz w:val="24"/>
          <w:szCs w:val="24"/>
          <w:lang w:val="pl-PL"/>
        </w:rPr>
        <w:t>72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%.</w:t>
      </w:r>
    </w:p>
    <w:p w:rsidR="00B8290B" w:rsidRPr="003659E7" w:rsidRDefault="00B61106" w:rsidP="00B8290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Medicinska sestra/tehni</w:t>
      </w:r>
      <w:r>
        <w:rPr>
          <w:rFonts w:ascii="Times New Roman" w:hAnsi="Times New Roman"/>
          <w:b/>
          <w:sz w:val="24"/>
          <w:szCs w:val="24"/>
        </w:rPr>
        <w:t>čar</w:t>
      </w:r>
      <w:r w:rsidR="00AE62F8">
        <w:rPr>
          <w:rFonts w:ascii="Times New Roman" w:hAnsi="Times New Roman"/>
          <w:sz w:val="24"/>
          <w:szCs w:val="24"/>
          <w:lang w:val="pl-PL"/>
        </w:rPr>
        <w:t xml:space="preserve"> - odgovori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o </w:t>
      </w:r>
      <w:r w:rsidR="00AE62F8">
        <w:rPr>
          <w:rFonts w:ascii="Times New Roman" w:hAnsi="Times New Roman"/>
          <w:sz w:val="24"/>
          <w:szCs w:val="24"/>
          <w:lang w:val="pl-PL"/>
        </w:rPr>
        <w:t>291 zaposleni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, odnosno </w:t>
      </w:r>
      <w:r w:rsidR="003D5E1F">
        <w:rPr>
          <w:rFonts w:ascii="Times New Roman" w:hAnsi="Times New Roman"/>
          <w:sz w:val="24"/>
          <w:szCs w:val="24"/>
          <w:lang w:val="pl-PL"/>
        </w:rPr>
        <w:t xml:space="preserve"> 14.2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8290B" w:rsidRPr="003659E7" w:rsidRDefault="00B61106" w:rsidP="00B8290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Zdravstveni radnik - drugo zanimanje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AE62F8">
        <w:rPr>
          <w:rFonts w:ascii="Times New Roman" w:hAnsi="Times New Roman"/>
          <w:sz w:val="24"/>
          <w:szCs w:val="24"/>
          <w:lang w:val="pl-PL"/>
        </w:rPr>
        <w:t>33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6.5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8290B" w:rsidRPr="003659E7" w:rsidRDefault="00B61106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Zdravstveni saradnik 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AE62F8">
        <w:rPr>
          <w:rFonts w:ascii="Times New Roman" w:hAnsi="Times New Roman"/>
          <w:sz w:val="24"/>
          <w:szCs w:val="24"/>
          <w:lang w:val="pl-PL"/>
        </w:rPr>
        <w:t>7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1.3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8290B" w:rsidRDefault="00B61106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Administrativni radnik</w:t>
      </w:r>
      <w:r w:rsidR="00B8290B" w:rsidRPr="005C13EB">
        <w:rPr>
          <w:rFonts w:ascii="Times New Roman" w:hAnsi="Times New Roman"/>
          <w:b/>
          <w:sz w:val="24"/>
          <w:szCs w:val="24"/>
          <w:lang w:val="pl-PL"/>
        </w:rPr>
        <w:t xml:space="preserve"> - </w:t>
      </w:r>
      <w:r w:rsidR="00B8290B"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AE62F8">
        <w:rPr>
          <w:rFonts w:ascii="Times New Roman" w:hAnsi="Times New Roman"/>
          <w:sz w:val="24"/>
          <w:szCs w:val="24"/>
          <w:lang w:val="pl-PL"/>
        </w:rPr>
        <w:t>30</w:t>
      </w:r>
      <w:r w:rsidR="00B8290B" w:rsidRPr="005C13EB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5.9</w:t>
      </w:r>
      <w:r w:rsidR="00B8290B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B61106" w:rsidRDefault="00B61106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Tehnički radnik</w:t>
      </w:r>
      <w:r w:rsidRPr="005C13EB">
        <w:rPr>
          <w:rFonts w:ascii="Times New Roman" w:hAnsi="Times New Roman"/>
          <w:b/>
          <w:sz w:val="24"/>
          <w:szCs w:val="24"/>
          <w:lang w:val="pl-PL"/>
        </w:rPr>
        <w:t xml:space="preserve"> - </w:t>
      </w:r>
      <w:r w:rsidRPr="005C13EB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AE62F8">
        <w:rPr>
          <w:rFonts w:ascii="Times New Roman" w:hAnsi="Times New Roman"/>
          <w:sz w:val="24"/>
          <w:szCs w:val="24"/>
          <w:lang w:val="pl-PL"/>
        </w:rPr>
        <w:t>59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11.6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490DF4" w:rsidRDefault="002A6268" w:rsidP="00B829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3D5E1F">
        <w:rPr>
          <w:rFonts w:ascii="Times New Roman" w:hAnsi="Times New Roman"/>
          <w:sz w:val="24"/>
          <w:szCs w:val="24"/>
          <w:lang w:val="pl-PL"/>
        </w:rPr>
        <w:t>15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3D5E1F">
        <w:rPr>
          <w:rFonts w:ascii="Times New Roman" w:hAnsi="Times New Roman"/>
          <w:sz w:val="24"/>
          <w:szCs w:val="24"/>
          <w:lang w:val="pl-PL"/>
        </w:rPr>
        <w:t xml:space="preserve"> 2.9</w:t>
      </w:r>
      <w:r>
        <w:rPr>
          <w:rFonts w:ascii="Times New Roman" w:hAnsi="Times New Roman"/>
          <w:sz w:val="24"/>
          <w:szCs w:val="24"/>
          <w:lang w:val="pl-PL"/>
        </w:rPr>
        <w:t xml:space="preserve"> % nije dalo odgovor.</w:t>
      </w:r>
    </w:p>
    <w:p w:rsidR="00B8290B" w:rsidRPr="00FD66AD" w:rsidRDefault="003D5E1F" w:rsidP="003D5E1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3D5E1F">
        <w:rPr>
          <w:rFonts w:ascii="Times New Roman" w:hAnsi="Times New Roman"/>
          <w:sz w:val="24"/>
          <w:szCs w:val="24"/>
          <w:lang w:val="pl-PL"/>
        </w:rPr>
        <w:drawing>
          <wp:inline distT="0" distB="0" distL="0" distR="0">
            <wp:extent cx="4572000" cy="1743075"/>
            <wp:effectExtent l="19050" t="0" r="19050" b="0"/>
            <wp:docPr id="2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8290B" w:rsidRPr="003659E7" w:rsidRDefault="00AE62F8" w:rsidP="00B8290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>Zanimanje</w:t>
      </w:r>
    </w:p>
    <w:p w:rsidR="00B8290B" w:rsidRDefault="00B8290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B8290B" w:rsidRPr="003659E7" w:rsidRDefault="00B8290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E01C2" w:rsidRDefault="00B8290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22</w:t>
      </w:r>
      <w:r w:rsidR="001F6CA2"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. Da li trenutno obavljate neku od rukovodećih funkcija? </w:t>
      </w:r>
    </w:p>
    <w:p w:rsidR="00DE01C2" w:rsidRPr="003D5E1F" w:rsidRDefault="001F6CA2" w:rsidP="0062533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Odgovorilo je ukupno </w:t>
      </w:r>
      <w:r w:rsidR="003D5E1F">
        <w:rPr>
          <w:rFonts w:ascii="Times New Roman" w:hAnsi="Times New Roman"/>
          <w:bCs/>
          <w:sz w:val="24"/>
          <w:szCs w:val="24"/>
          <w:lang w:val="pl-PL"/>
        </w:rPr>
        <w:t>493</w:t>
      </w:r>
      <w:r w:rsidR="00216E38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zaposlenih, odnosno </w:t>
      </w:r>
      <w:r w:rsidR="003D5E1F">
        <w:rPr>
          <w:rFonts w:ascii="Times New Roman" w:hAnsi="Times New Roman"/>
          <w:bCs/>
          <w:sz w:val="24"/>
          <w:szCs w:val="24"/>
          <w:lang w:val="pl-PL"/>
        </w:rPr>
        <w:t>97.2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%.</w:t>
      </w:r>
    </w:p>
    <w:p w:rsidR="003D5E1F" w:rsidRDefault="003D5E1F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</w:p>
    <w:p w:rsidR="006666F1" w:rsidRPr="003659E7" w:rsidRDefault="006666F1" w:rsidP="006666F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3D5E1F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1F6CA2" w:rsidRPr="003659E7" w:rsidRDefault="0062533B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DA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3D5E1F">
        <w:rPr>
          <w:rFonts w:ascii="Times New Roman" w:hAnsi="Times New Roman"/>
          <w:sz w:val="24"/>
          <w:szCs w:val="24"/>
          <w:lang w:val="pl-PL"/>
        </w:rPr>
        <w:t>88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17.3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F6CA2" w:rsidRDefault="0062533B" w:rsidP="001F6C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3659E7">
        <w:rPr>
          <w:rFonts w:ascii="Times New Roman" w:hAnsi="Times New Roman"/>
          <w:b/>
          <w:sz w:val="24"/>
          <w:szCs w:val="24"/>
          <w:lang w:val="pl-PL"/>
        </w:rPr>
        <w:t xml:space="preserve">NE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3D5E1F">
        <w:rPr>
          <w:rFonts w:ascii="Times New Roman" w:hAnsi="Times New Roman"/>
          <w:sz w:val="24"/>
          <w:szCs w:val="24"/>
          <w:lang w:val="pl-PL"/>
        </w:rPr>
        <w:t>405</w:t>
      </w:r>
      <w:r w:rsidR="00DE01C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79.8</w:t>
      </w:r>
      <w:r w:rsidR="001F6CA2"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1C3521" w:rsidRPr="001C3521" w:rsidRDefault="001C3521" w:rsidP="001F6CA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3D5E1F">
        <w:rPr>
          <w:rFonts w:ascii="Times New Roman" w:hAnsi="Times New Roman"/>
          <w:sz w:val="24"/>
          <w:szCs w:val="24"/>
          <w:lang w:val="pl-PL"/>
        </w:rPr>
        <w:t>14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3D5E1F">
        <w:rPr>
          <w:rFonts w:ascii="Times New Roman" w:hAnsi="Times New Roman"/>
          <w:sz w:val="24"/>
          <w:szCs w:val="24"/>
          <w:lang w:val="pl-PL"/>
        </w:rPr>
        <w:t>2.7</w:t>
      </w:r>
      <w:r>
        <w:rPr>
          <w:rFonts w:ascii="Times New Roman" w:hAnsi="Times New Roman"/>
          <w:sz w:val="24"/>
          <w:szCs w:val="24"/>
          <w:lang w:val="pl-PL"/>
        </w:rPr>
        <w:t>% nije dalo odgovor.</w:t>
      </w:r>
    </w:p>
    <w:p w:rsidR="003D5E1F" w:rsidRDefault="003D5E1F" w:rsidP="003D5E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D5E1F">
        <w:rPr>
          <w:rFonts w:ascii="Times New Roman" w:hAnsi="Times New Roman"/>
          <w:b/>
          <w:bCs/>
          <w:sz w:val="24"/>
          <w:szCs w:val="24"/>
          <w:lang w:val="pl-PL"/>
        </w:rPr>
        <w:drawing>
          <wp:inline distT="0" distB="0" distL="0" distR="0">
            <wp:extent cx="4572000" cy="1714500"/>
            <wp:effectExtent l="19050" t="0" r="1905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D441E" w:rsidRDefault="003D5E1F" w:rsidP="003D5E1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Rukovodeća</w:t>
      </w:r>
      <w:r w:rsidRPr="003659E7">
        <w:rPr>
          <w:rFonts w:ascii="Times New Roman" w:hAnsi="Times New Roman"/>
          <w:b/>
          <w:bCs/>
          <w:sz w:val="24"/>
          <w:szCs w:val="24"/>
          <w:lang w:val="pl-PL"/>
        </w:rPr>
        <w:t xml:space="preserve"> funkcija</w:t>
      </w:r>
    </w:p>
    <w:p w:rsidR="002B7212" w:rsidRDefault="002B721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2B7212" w:rsidRDefault="002B7212" w:rsidP="001F6C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2B7212" w:rsidRPr="000D4905" w:rsidRDefault="002B7212" w:rsidP="002B721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D4905">
        <w:rPr>
          <w:rFonts w:ascii="Times New Roman" w:hAnsi="Times New Roman"/>
          <w:b/>
          <w:bCs/>
          <w:sz w:val="24"/>
          <w:szCs w:val="24"/>
          <w:lang w:val="pl-PL"/>
        </w:rPr>
        <w:t>23. Da li pored posla koji obavljate u Va</w:t>
      </w:r>
      <w:r w:rsidRPr="000D4905">
        <w:rPr>
          <w:rFonts w:ascii="Times New Roman" w:hAnsi="Times New Roman"/>
          <w:b/>
          <w:bCs/>
          <w:sz w:val="24"/>
          <w:szCs w:val="24"/>
        </w:rPr>
        <w:t>š</w:t>
      </w:r>
      <w:r w:rsidRPr="000D4905">
        <w:rPr>
          <w:rFonts w:ascii="Times New Roman" w:hAnsi="Times New Roman"/>
          <w:b/>
          <w:bCs/>
          <w:sz w:val="24"/>
          <w:szCs w:val="24"/>
          <w:lang w:val="pl-PL"/>
        </w:rPr>
        <w:t>oj ustanovi radite i:</w:t>
      </w:r>
    </w:p>
    <w:p w:rsidR="000D4905" w:rsidRPr="006666F1" w:rsidRDefault="006666F1" w:rsidP="000D4905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 w:rsidR="004F25AC">
        <w:rPr>
          <w:rFonts w:ascii="Times New Roman" w:hAnsi="Times New Roman"/>
          <w:bCs/>
          <w:sz w:val="24"/>
          <w:szCs w:val="24"/>
          <w:lang w:val="pl-PL"/>
        </w:rPr>
        <w:t>507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0D4905" w:rsidRPr="003659E7" w:rsidRDefault="000D4905" w:rsidP="000D490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 nastavi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9C5E0D">
        <w:rPr>
          <w:rFonts w:ascii="Times New Roman" w:hAnsi="Times New Roman"/>
          <w:sz w:val="24"/>
          <w:szCs w:val="24"/>
          <w:lang w:val="pl-PL"/>
        </w:rPr>
        <w:t>10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0C32EE">
        <w:rPr>
          <w:rFonts w:ascii="Times New Roman" w:hAnsi="Times New Roman"/>
          <w:sz w:val="24"/>
          <w:szCs w:val="24"/>
          <w:lang w:val="pl-PL"/>
        </w:rPr>
        <w:t xml:space="preserve"> 1.97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0D4905" w:rsidRPr="003659E7" w:rsidRDefault="000D4905" w:rsidP="000D490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 privatnoj praksi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9C5E0D">
        <w:rPr>
          <w:rFonts w:ascii="Times New Roman" w:hAnsi="Times New Roman"/>
          <w:sz w:val="24"/>
          <w:szCs w:val="24"/>
          <w:lang w:val="pl-PL"/>
        </w:rPr>
        <w:t>52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>10.2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0D4905" w:rsidRDefault="000D4905" w:rsidP="000D49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 nekom drugom sektoru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- odgovorilo </w:t>
      </w:r>
      <w:r w:rsidR="009C5E0D">
        <w:rPr>
          <w:rFonts w:ascii="Times New Roman" w:hAnsi="Times New Roman"/>
          <w:sz w:val="24"/>
          <w:szCs w:val="24"/>
          <w:lang w:val="pl-PL"/>
        </w:rPr>
        <w:t>43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>8.4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696E58" w:rsidRDefault="00696E58" w:rsidP="000D49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 w:rsidRPr="00696E58">
        <w:rPr>
          <w:rFonts w:ascii="Times New Roman" w:hAnsi="Times New Roman"/>
          <w:b/>
          <w:sz w:val="24"/>
          <w:szCs w:val="24"/>
          <w:lang w:val="pl-PL"/>
        </w:rPr>
        <w:t>Ne radim dodatno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- odgovorilo </w:t>
      </w:r>
      <w:r w:rsidR="009C5E0D">
        <w:rPr>
          <w:rFonts w:ascii="Times New Roman" w:hAnsi="Times New Roman"/>
          <w:sz w:val="24"/>
          <w:szCs w:val="24"/>
          <w:lang w:val="pl-PL"/>
        </w:rPr>
        <w:t>396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</w:t>
      </w:r>
      <w:r w:rsidR="000C32EE">
        <w:rPr>
          <w:rFonts w:ascii="Times New Roman" w:hAnsi="Times New Roman"/>
          <w:sz w:val="24"/>
          <w:szCs w:val="24"/>
          <w:lang w:val="pl-PL"/>
        </w:rPr>
        <w:t xml:space="preserve"> 78.1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%.</w:t>
      </w:r>
    </w:p>
    <w:p w:rsidR="00167D52" w:rsidRDefault="000C32EE" w:rsidP="000C32E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pl-PL"/>
        </w:rPr>
      </w:pPr>
      <w:r w:rsidRPr="000C32EE">
        <w:rPr>
          <w:rFonts w:ascii="Times New Roman" w:hAnsi="Times New Roman"/>
          <w:sz w:val="24"/>
          <w:szCs w:val="24"/>
          <w:lang w:val="pl-PL"/>
        </w:rPr>
        <w:drawing>
          <wp:inline distT="0" distB="0" distL="0" distR="0">
            <wp:extent cx="4572000" cy="1562100"/>
            <wp:effectExtent l="19050" t="0" r="19050" b="0"/>
            <wp:docPr id="2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67D52" w:rsidRPr="003659E7" w:rsidRDefault="000C32EE" w:rsidP="000C32E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D4905">
        <w:rPr>
          <w:rFonts w:ascii="Times New Roman" w:hAnsi="Times New Roman"/>
          <w:b/>
          <w:bCs/>
          <w:sz w:val="24"/>
          <w:szCs w:val="24"/>
          <w:lang w:val="pl-PL"/>
        </w:rPr>
        <w:t>Da li pored posla koji obavljate u Va</w:t>
      </w:r>
      <w:r w:rsidRPr="000D4905">
        <w:rPr>
          <w:rFonts w:ascii="Times New Roman" w:hAnsi="Times New Roman"/>
          <w:b/>
          <w:bCs/>
          <w:sz w:val="24"/>
          <w:szCs w:val="24"/>
        </w:rPr>
        <w:t>š</w:t>
      </w:r>
      <w:r w:rsidRPr="000D4905">
        <w:rPr>
          <w:rFonts w:ascii="Times New Roman" w:hAnsi="Times New Roman"/>
          <w:b/>
          <w:bCs/>
          <w:sz w:val="24"/>
          <w:szCs w:val="24"/>
          <w:lang w:val="pl-PL"/>
        </w:rPr>
        <w:t xml:space="preserve">oj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ustanovi radite –ponuđeni odgovori</w:t>
      </w:r>
    </w:p>
    <w:p w:rsidR="000D4905" w:rsidRDefault="000D4905" w:rsidP="002B7212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  <w:lang w:val="pl-PL"/>
        </w:rPr>
      </w:pPr>
    </w:p>
    <w:p w:rsidR="004F25AC" w:rsidRDefault="009C5E0D" w:rsidP="002B721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24.</w:t>
      </w:r>
      <w:r w:rsidR="004F25AC">
        <w:rPr>
          <w:rFonts w:ascii="TimesNewRoman,Bold" w:hAnsi="TimesNewRoman,Bold" w:cs="TimesNewRoman,Bold"/>
          <w:b/>
          <w:bCs/>
        </w:rPr>
        <w:t>Molimo Vas da zaokružite odgovor koji opisuje Vaš pušački status</w:t>
      </w:r>
    </w:p>
    <w:p w:rsidR="009C5E0D" w:rsidRDefault="009C5E0D" w:rsidP="009C5E0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Odgovorilo je ukupno </w:t>
      </w:r>
      <w:r w:rsidR="000C32EE">
        <w:rPr>
          <w:rFonts w:ascii="Times New Roman" w:hAnsi="Times New Roman"/>
          <w:bCs/>
          <w:sz w:val="24"/>
          <w:szCs w:val="24"/>
          <w:lang w:val="pl-PL"/>
        </w:rPr>
        <w:t>491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zaposlenih, odnosno</w:t>
      </w:r>
      <w:r w:rsidR="000C32EE">
        <w:rPr>
          <w:rFonts w:ascii="Times New Roman" w:hAnsi="Times New Roman"/>
          <w:bCs/>
          <w:sz w:val="24"/>
          <w:szCs w:val="24"/>
          <w:lang w:val="pl-PL"/>
        </w:rPr>
        <w:t xml:space="preserve"> 96.8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 % </w:t>
      </w:r>
    </w:p>
    <w:p w:rsidR="009C5E0D" w:rsidRPr="006666F1" w:rsidRDefault="009C5E0D" w:rsidP="009C5E0D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pl-PL"/>
        </w:rPr>
      </w:pPr>
      <w:r w:rsidRPr="003659E7">
        <w:rPr>
          <w:rFonts w:ascii="Times New Roman" w:hAnsi="Times New Roman"/>
          <w:bCs/>
          <w:sz w:val="24"/>
          <w:szCs w:val="24"/>
          <w:lang w:val="pl-PL"/>
        </w:rPr>
        <w:t xml:space="preserve">Od ukupno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507 </w:t>
      </w:r>
      <w:r w:rsidRPr="003659E7">
        <w:rPr>
          <w:rFonts w:ascii="Times New Roman" w:hAnsi="Times New Roman"/>
          <w:bCs/>
          <w:sz w:val="24"/>
          <w:szCs w:val="24"/>
          <w:lang w:val="pl-PL"/>
        </w:rPr>
        <w:t>zaposlenih koji su vratili popunjene upitnike, odgovori na ovo pitanje su:</w:t>
      </w:r>
    </w:p>
    <w:p w:rsidR="009C5E0D" w:rsidRPr="009C5E0D" w:rsidRDefault="009C5E0D" w:rsidP="009C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NewRoman" w:hAnsi="TimesNewRoman" w:cs="TimesNewRoman"/>
          <w:b/>
        </w:rPr>
        <w:t>Ne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pušim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i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nikada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nisam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pušio</w:t>
      </w:r>
      <w:r w:rsidRPr="009C5E0D">
        <w:rPr>
          <w:rFonts w:ascii="Times New Roman" w:hAnsi="Times New Roman"/>
          <w:b/>
        </w:rPr>
        <w:t>/</w:t>
      </w:r>
      <w:r>
        <w:rPr>
          <w:rFonts w:ascii="TimesNewRoman" w:hAnsi="TimesNewRoman" w:cs="TimesNewRoman"/>
          <w:b/>
        </w:rPr>
        <w:t>la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-</w:t>
      </w:r>
      <w:r w:rsidRPr="009C5E0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0C32EE">
        <w:rPr>
          <w:rFonts w:ascii="Times New Roman" w:hAnsi="Times New Roman"/>
          <w:sz w:val="24"/>
          <w:szCs w:val="24"/>
          <w:lang w:val="pl-PL"/>
        </w:rPr>
        <w:t xml:space="preserve">219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>43.1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9C5E0D" w:rsidRDefault="009C5E0D" w:rsidP="009C5E0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</w:p>
    <w:p w:rsidR="009C5E0D" w:rsidRPr="009C5E0D" w:rsidRDefault="009C5E0D" w:rsidP="009C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NewRoman" w:hAnsi="TimesNewRoman" w:cs="TimesNewRoman"/>
          <w:b/>
        </w:rPr>
        <w:t>Pušio</w:t>
      </w:r>
      <w:r w:rsidRPr="009C5E0D">
        <w:rPr>
          <w:rFonts w:ascii="Times New Roman" w:hAnsi="Times New Roman"/>
          <w:b/>
        </w:rPr>
        <w:t>/</w:t>
      </w:r>
      <w:r>
        <w:rPr>
          <w:rFonts w:ascii="TimesNewRoman" w:hAnsi="TimesNewRoman" w:cs="TimesNewRoman"/>
          <w:b/>
        </w:rPr>
        <w:t>la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sam</w:t>
      </w:r>
      <w:r w:rsidRPr="009C5E0D">
        <w:rPr>
          <w:rFonts w:ascii="Times New Roman" w:hAnsi="Times New Roman"/>
          <w:b/>
        </w:rPr>
        <w:t xml:space="preserve">, </w:t>
      </w:r>
      <w:r>
        <w:rPr>
          <w:rFonts w:ascii="TimesNewRoman" w:hAnsi="TimesNewRoman" w:cs="TimesNewRoman"/>
          <w:b/>
        </w:rPr>
        <w:t>ali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sada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više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ne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pušim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-</w:t>
      </w:r>
      <w:r w:rsidRPr="009C5E0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odgovorilo  </w:t>
      </w:r>
      <w:r w:rsidR="000C32EE">
        <w:rPr>
          <w:rFonts w:ascii="Times New Roman" w:hAnsi="Times New Roman"/>
          <w:sz w:val="24"/>
          <w:szCs w:val="24"/>
          <w:lang w:val="pl-PL"/>
        </w:rPr>
        <w:t xml:space="preserve">79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>15.5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9C5E0D" w:rsidRDefault="009C5E0D" w:rsidP="009C5E0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</w:rPr>
      </w:pPr>
    </w:p>
    <w:p w:rsidR="009C5E0D" w:rsidRPr="009C5E0D" w:rsidRDefault="009C5E0D" w:rsidP="009C5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NewRoman" w:hAnsi="TimesNewRoman" w:cs="TimesNewRoman"/>
          <w:b/>
        </w:rPr>
        <w:t>Sada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pušim</w:t>
      </w:r>
      <w:r w:rsidRPr="009C5E0D">
        <w:rPr>
          <w:rFonts w:ascii="Times New Roman" w:hAnsi="Times New Roman"/>
          <w:b/>
        </w:rPr>
        <w:t xml:space="preserve">, </w:t>
      </w:r>
      <w:r>
        <w:rPr>
          <w:rFonts w:ascii="TimesNewRoman" w:hAnsi="TimesNewRoman" w:cs="TimesNewRoman"/>
          <w:b/>
        </w:rPr>
        <w:t>ali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ne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svaki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dan</w:t>
      </w:r>
      <w:r w:rsidRPr="009C5E0D">
        <w:rPr>
          <w:rFonts w:ascii="TimesNewRoman" w:hAnsi="TimesNewRoman" w:cs="TimesNewRoman"/>
          <w:b/>
        </w:rPr>
        <w:t xml:space="preserve"> </w:t>
      </w:r>
      <w:r w:rsidR="000C32EE">
        <w:rPr>
          <w:rFonts w:ascii="TimesNewRoman" w:hAnsi="TimesNewRoman" w:cs="TimesNewRoman"/>
          <w:b/>
        </w:rPr>
        <w:t>–</w:t>
      </w:r>
      <w:r w:rsidRPr="009C5E0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>odgovorilo</w:t>
      </w:r>
      <w:r w:rsidR="000C32EE">
        <w:rPr>
          <w:rFonts w:ascii="Times New Roman" w:hAnsi="Times New Roman"/>
          <w:sz w:val="24"/>
          <w:szCs w:val="24"/>
          <w:lang w:val="pl-PL"/>
        </w:rPr>
        <w:t xml:space="preserve"> 49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 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 xml:space="preserve"> 9.6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9C5E0D" w:rsidRDefault="009C5E0D" w:rsidP="009C5E0D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:rsidR="009C5E0D" w:rsidRDefault="009C5E0D" w:rsidP="009C5E0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NewRoman" w:hAnsi="TimesNewRoman" w:cs="TimesNewRoman"/>
          <w:b/>
        </w:rPr>
        <w:t>Pušim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  <w:b/>
        </w:rPr>
        <w:t>svakodnevno</w:t>
      </w:r>
      <w:r w:rsidRPr="009C5E0D">
        <w:rPr>
          <w:rFonts w:ascii="TimesNewRoman" w:hAnsi="TimesNewRoman" w:cs="TimesNewRoman"/>
          <w:b/>
        </w:rPr>
        <w:t xml:space="preserve"> </w:t>
      </w:r>
      <w:r>
        <w:rPr>
          <w:rFonts w:ascii="Times New Roman" w:hAnsi="Times New Roman"/>
          <w:b/>
          <w:bCs/>
        </w:rPr>
        <w:t>-</w:t>
      </w:r>
      <w:r w:rsidRPr="009C5E0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odgovorilo </w:t>
      </w:r>
      <w:r w:rsidR="000C32EE">
        <w:rPr>
          <w:rFonts w:ascii="Times New Roman" w:hAnsi="Times New Roman"/>
          <w:sz w:val="24"/>
          <w:szCs w:val="24"/>
          <w:lang w:val="pl-PL"/>
        </w:rPr>
        <w:t>144</w:t>
      </w:r>
      <w:r w:rsidRPr="003659E7"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>28.4</w:t>
      </w:r>
      <w:r w:rsidRPr="003659E7">
        <w:rPr>
          <w:rFonts w:ascii="Times New Roman" w:hAnsi="Times New Roman"/>
          <w:sz w:val="24"/>
          <w:szCs w:val="24"/>
          <w:lang w:val="pl-PL"/>
        </w:rPr>
        <w:t>%.</w:t>
      </w:r>
    </w:p>
    <w:p w:rsidR="009C5E0D" w:rsidRPr="009C5E0D" w:rsidRDefault="009C5E0D" w:rsidP="009C5E0D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ovo pitanje </w:t>
      </w:r>
      <w:r w:rsidR="000C32EE">
        <w:rPr>
          <w:rFonts w:ascii="Times New Roman" w:hAnsi="Times New Roman"/>
          <w:sz w:val="24"/>
          <w:szCs w:val="24"/>
          <w:lang w:val="pl-PL"/>
        </w:rPr>
        <w:t>16</w:t>
      </w:r>
      <w:r>
        <w:rPr>
          <w:rFonts w:ascii="Times New Roman" w:hAnsi="Times New Roman"/>
          <w:sz w:val="24"/>
          <w:szCs w:val="24"/>
          <w:lang w:val="pl-PL"/>
        </w:rPr>
        <w:t xml:space="preserve"> zaposlenih, odnosno </w:t>
      </w:r>
      <w:r w:rsidR="000C32EE">
        <w:rPr>
          <w:rFonts w:ascii="Times New Roman" w:hAnsi="Times New Roman"/>
          <w:sz w:val="24"/>
          <w:szCs w:val="24"/>
          <w:lang w:val="pl-PL"/>
        </w:rPr>
        <w:t>3.1</w:t>
      </w:r>
      <w:r>
        <w:rPr>
          <w:rFonts w:ascii="Times New Roman" w:hAnsi="Times New Roman"/>
          <w:sz w:val="24"/>
          <w:szCs w:val="24"/>
          <w:lang w:val="pl-PL"/>
        </w:rPr>
        <w:t>% nije dalo odgovor</w:t>
      </w:r>
    </w:p>
    <w:p w:rsidR="000C32EE" w:rsidRDefault="000C32EE" w:rsidP="000C32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C32EE">
        <w:rPr>
          <w:rFonts w:ascii="Times New Roman" w:hAnsi="Times New Roman"/>
          <w:b/>
          <w:sz w:val="24"/>
          <w:szCs w:val="24"/>
          <w:lang w:val="pl-PL"/>
        </w:rPr>
        <w:lastRenderedPageBreak/>
        <w:drawing>
          <wp:inline distT="0" distB="0" distL="0" distR="0">
            <wp:extent cx="4572000" cy="1800225"/>
            <wp:effectExtent l="19050" t="0" r="19050" b="0"/>
            <wp:docPr id="2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C32EE" w:rsidRDefault="000C32EE" w:rsidP="003A63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NewRoman,Bold" w:hAnsi="TimesNewRoman,Bold" w:cs="TimesNewRoman,Bold"/>
          <w:b/>
          <w:bCs/>
        </w:rPr>
        <w:t>Pušački status</w:t>
      </w:r>
    </w:p>
    <w:p w:rsidR="000C32EE" w:rsidRDefault="000C32EE" w:rsidP="000E3EB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l-PL"/>
        </w:rPr>
      </w:pPr>
    </w:p>
    <w:p w:rsidR="001F6CA2" w:rsidRDefault="001F6CA2" w:rsidP="000E3EB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l-PL"/>
        </w:rPr>
      </w:pPr>
      <w:r w:rsidRPr="000A5ECF">
        <w:rPr>
          <w:rFonts w:ascii="Times New Roman" w:hAnsi="Times New Roman"/>
          <w:b/>
          <w:sz w:val="24"/>
          <w:szCs w:val="24"/>
          <w:lang w:val="pl-PL"/>
        </w:rPr>
        <w:t>KOMENTARI</w:t>
      </w:r>
      <w:r w:rsidR="00591227" w:rsidRPr="000A5ECF">
        <w:rPr>
          <w:rFonts w:ascii="Times New Roman" w:hAnsi="Times New Roman"/>
          <w:b/>
          <w:sz w:val="24"/>
          <w:szCs w:val="24"/>
          <w:lang w:val="pl-PL"/>
        </w:rPr>
        <w:t xml:space="preserve"> ZAPOSLENIH</w:t>
      </w:r>
    </w:p>
    <w:tbl>
      <w:tblPr>
        <w:tblW w:w="9390" w:type="dxa"/>
        <w:tblInd w:w="93" w:type="dxa"/>
        <w:tblLook w:val="04A0"/>
      </w:tblPr>
      <w:tblGrid>
        <w:gridCol w:w="9390"/>
      </w:tblGrid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Pr="00EA77BD">
              <w:rPr>
                <w:color w:val="000000"/>
              </w:rPr>
              <w:t>anje plate i bolji uslovi za rad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Nepoš</w:t>
            </w:r>
            <w:r w:rsidRPr="00EA77BD">
              <w:rPr>
                <w:color w:val="000000"/>
              </w:rPr>
              <w:t>tovanje mladjih kolega, kazna i nagrada, medjuljudski odnosi. Pristrasnost rukovodioca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Nema </w:t>
            </w:r>
            <w:r w:rsidRPr="00EA77BD">
              <w:rPr>
                <w:color w:val="000000"/>
              </w:rPr>
              <w:t xml:space="preserve"> promena poslednjih 8 godina.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Da se zaustavi odliv radnika!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Bolja organizacija služ</w:t>
            </w:r>
            <w:r w:rsidRPr="00EA77BD">
              <w:rPr>
                <w:color w:val="000000"/>
              </w:rPr>
              <w:t>be s obzirom na paviljonski tip bolnice (z</w:t>
            </w:r>
            <w:r>
              <w:rPr>
                <w:color w:val="000000"/>
              </w:rPr>
              <w:t>a neke lekare koji rade u različ</w:t>
            </w:r>
            <w:r w:rsidRPr="00EA77BD">
              <w:rPr>
                <w:color w:val="000000"/>
              </w:rPr>
              <w:t>itim zgradama)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Džaba pišem kad niko ne č</w:t>
            </w:r>
            <w:r w:rsidRPr="00EA77BD">
              <w:rPr>
                <w:color w:val="000000"/>
              </w:rPr>
              <w:t>ita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Već</w:t>
            </w:r>
            <w:r w:rsidRPr="00EA77BD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plata, bolji uslovi za rad, viš</w:t>
            </w:r>
            <w:r w:rsidRPr="00EA77BD">
              <w:rPr>
                <w:color w:val="000000"/>
              </w:rPr>
              <w:t>e osoblja svih profila, stimulacija zaposlenih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Pr="00EA77BD">
              <w:rPr>
                <w:color w:val="000000"/>
              </w:rPr>
              <w:t>anje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Pr="00EA77BD">
              <w:rPr>
                <w:color w:val="000000"/>
              </w:rPr>
              <w:t>anje plate, bolja komunikacija u vezi edukacije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Šta reć</w:t>
            </w:r>
            <w:r w:rsidRPr="00EA77BD">
              <w:rPr>
                <w:color w:val="000000"/>
              </w:rPr>
              <w:t>i???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EA77BD">
              <w:rPr>
                <w:color w:val="000000"/>
              </w:rPr>
              <w:t>ilo</w:t>
            </w:r>
            <w:r>
              <w:rPr>
                <w:color w:val="000000"/>
              </w:rPr>
              <w:t xml:space="preserve"> bi dobro kada bi nam malo poveć</w:t>
            </w:r>
            <w:r w:rsidRPr="00EA77BD">
              <w:rPr>
                <w:color w:val="000000"/>
              </w:rPr>
              <w:t>ali plate makar taj zakonski minimalac da bi ljudi imali malo elana i volje za radom. Hvala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 xml:space="preserve">Potrebno je medicinsko osoblje i da se </w:t>
            </w:r>
            <w:r>
              <w:rPr>
                <w:color w:val="000000"/>
              </w:rPr>
              <w:t>rukuvodeći kadar ponaš</w:t>
            </w:r>
            <w:r w:rsidRPr="00EA77BD">
              <w:rPr>
                <w:color w:val="000000"/>
              </w:rPr>
              <w:t>a u skladu sa zakonom i na nivou obr</w:t>
            </w:r>
            <w:r>
              <w:rPr>
                <w:color w:val="000000"/>
              </w:rPr>
              <w:t>azovanog gradjanina bez omalovaž</w:t>
            </w:r>
            <w:r w:rsidRPr="00EA77BD">
              <w:rPr>
                <w:color w:val="000000"/>
              </w:rPr>
              <w:t>avanja, pretnji i drskosti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ZONA SUMRAKA!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Molimo vas za poveć</w:t>
            </w:r>
            <w:r w:rsidRPr="00EA77BD">
              <w:rPr>
                <w:color w:val="000000"/>
              </w:rPr>
              <w:t>anje broja medicinskih sestara!!!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Plata nam j</w:t>
            </w:r>
            <w:r>
              <w:rPr>
                <w:color w:val="000000"/>
              </w:rPr>
              <w:t>e ispod minimalca. Da bude poveć</w:t>
            </w:r>
            <w:r w:rsidRPr="00EA77BD">
              <w:rPr>
                <w:color w:val="000000"/>
              </w:rPr>
              <w:t>anje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Zaposl</w:t>
            </w:r>
            <w:r>
              <w:rPr>
                <w:color w:val="000000"/>
              </w:rPr>
              <w:t>iti još medicinskih sestara i obuč</w:t>
            </w:r>
            <w:r w:rsidRPr="00EA77BD">
              <w:rPr>
                <w:color w:val="000000"/>
              </w:rPr>
              <w:t>iti rukovodioce kako da se ponasaju sa osobljem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Primiti viš</w:t>
            </w:r>
            <w:r w:rsidRPr="00EA77BD">
              <w:rPr>
                <w:color w:val="000000"/>
              </w:rPr>
              <w:t>e osoblja i bolje organizovati rad!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Zaposliti još</w:t>
            </w:r>
            <w:r w:rsidRPr="00EA7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osoblja, organizovati bolje službe i poveć</w:t>
            </w:r>
            <w:r w:rsidRPr="00EA77BD">
              <w:rPr>
                <w:color w:val="000000"/>
              </w:rPr>
              <w:t>ati plate!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EA77BD">
              <w:rPr>
                <w:color w:val="000000"/>
              </w:rPr>
              <w:t>emam ih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Zapošljavanje viš</w:t>
            </w:r>
            <w:r w:rsidRPr="00EA77BD">
              <w:rPr>
                <w:color w:val="000000"/>
              </w:rPr>
              <w:t>e med. sestara, jer je</w:t>
            </w:r>
            <w:r>
              <w:rPr>
                <w:color w:val="000000"/>
              </w:rPr>
              <w:t xml:space="preserve"> nemoguć</w:t>
            </w:r>
            <w:r w:rsidRPr="00EA77BD">
              <w:rPr>
                <w:color w:val="000000"/>
              </w:rPr>
              <w:t>e radi</w:t>
            </w:r>
            <w:r>
              <w:rPr>
                <w:color w:val="000000"/>
              </w:rPr>
              <w:t>ti sa ovako malo osoblja i povećati i noć</w:t>
            </w:r>
            <w:r w:rsidRPr="00EA77BD">
              <w:rPr>
                <w:color w:val="000000"/>
              </w:rPr>
              <w:t>ni rad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EA77BD">
              <w:rPr>
                <w:color w:val="000000"/>
              </w:rPr>
              <w:t>prema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Već</w:t>
            </w:r>
            <w:r w:rsidRPr="00EA77BD">
              <w:rPr>
                <w:color w:val="000000"/>
              </w:rPr>
              <w:t>a plata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Bez komentara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Ako može nov nameš</w:t>
            </w:r>
            <w:r w:rsidRPr="00EA77BD">
              <w:rPr>
                <w:color w:val="000000"/>
              </w:rPr>
              <w:t>taj za celu bolni</w:t>
            </w:r>
            <w:r>
              <w:rPr>
                <w:color w:val="000000"/>
              </w:rPr>
              <w:t>cu moze i za laboratoriju!!! još</w:t>
            </w:r>
            <w:r w:rsidRPr="00EA77BD">
              <w:rPr>
                <w:color w:val="000000"/>
              </w:rPr>
              <w:t xml:space="preserve"> jedna uniforma!!!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Nameš</w:t>
            </w:r>
            <w:r w:rsidRPr="00EA77BD">
              <w:rPr>
                <w:color w:val="000000"/>
              </w:rPr>
              <w:t>taj za laboratoriju!!! Nova uniforma!!!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Nove stolice, nov nameš</w:t>
            </w:r>
            <w:r w:rsidRPr="00EA77BD">
              <w:rPr>
                <w:color w:val="000000"/>
              </w:rPr>
              <w:t>taj, jo</w:t>
            </w:r>
            <w:r>
              <w:rPr>
                <w:color w:val="000000"/>
              </w:rPr>
              <w:t>š</w:t>
            </w:r>
            <w:r w:rsidRPr="00EA77BD">
              <w:rPr>
                <w:color w:val="000000"/>
              </w:rPr>
              <w:t xml:space="preserve"> jedna uniforma!!!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Novč</w:t>
            </w:r>
            <w:r w:rsidRPr="00EA77BD">
              <w:rPr>
                <w:color w:val="000000"/>
              </w:rPr>
              <w:t>anu naknadu za prevoz svim zaposlenima uplatiti na bus plus!!!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MOBING!! NEPOŠTOVANJE GOD IVOTA I STAŽA I ZA ZNANJE DA NE PRIČ</w:t>
            </w:r>
            <w:r w:rsidRPr="00EA77BD">
              <w:rPr>
                <w:color w:val="000000"/>
              </w:rPr>
              <w:t>AMO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lastRenderedPageBreak/>
              <w:t>Da se ne ostaje radnog vremena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Potrebno je viš</w:t>
            </w:r>
            <w:r w:rsidRPr="00EA77BD">
              <w:rPr>
                <w:color w:val="000000"/>
              </w:rPr>
              <w:t>e sred</w:t>
            </w:r>
            <w:r>
              <w:rPr>
                <w:color w:val="000000"/>
              </w:rPr>
              <w:t>njeg medicinskog kadra i poboljšati materijalni polož</w:t>
            </w:r>
            <w:r w:rsidRPr="00EA77BD">
              <w:rPr>
                <w:color w:val="000000"/>
              </w:rPr>
              <w:t>aj zaposlenih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Viš</w:t>
            </w:r>
            <w:r w:rsidRPr="00EA77BD">
              <w:rPr>
                <w:color w:val="000000"/>
              </w:rPr>
              <w:t>e tolerancije i razumevanja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Mnogo obaveza koje nameć</w:t>
            </w:r>
            <w:r w:rsidRPr="00EA77BD">
              <w:rPr>
                <w:color w:val="000000"/>
              </w:rPr>
              <w:t xml:space="preserve">e papirologija koja je uvedena od ljudi koji </w:t>
            </w:r>
            <w:r>
              <w:rPr>
                <w:color w:val="000000"/>
              </w:rPr>
              <w:t>nisu u direktnom procesu rada; N</w:t>
            </w:r>
            <w:r w:rsidRPr="00EA77BD">
              <w:rPr>
                <w:color w:val="000000"/>
              </w:rPr>
              <w:t>ajmanje se sestre bave pacijentom!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Veoma sam nezadovoljna jer sam pod stresom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Ako uzmete u obzir da je osoblje</w:t>
            </w:r>
            <w:r>
              <w:rPr>
                <w:color w:val="000000"/>
              </w:rPr>
              <w:t xml:space="preserve"> veoma nezadovoljno, uraditi nešto da ga i  zadrž</w:t>
            </w:r>
            <w:r w:rsidRPr="00EA77BD">
              <w:rPr>
                <w:color w:val="000000"/>
              </w:rPr>
              <w:t>ite, smanjiti mobing.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Potrebna stimulacija i plać</w:t>
            </w:r>
            <w:r w:rsidRPr="00EA77BD">
              <w:rPr>
                <w:color w:val="000000"/>
              </w:rPr>
              <w:t>anje prekovremenih sati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 se poveća plata, da se primi još</w:t>
            </w:r>
            <w:r w:rsidRPr="00EA77BD">
              <w:rPr>
                <w:color w:val="000000"/>
              </w:rPr>
              <w:t xml:space="preserve"> ljudi i da se raspodele po odsecima. Da se promeni rukovodstvo pod hitno.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 poštuju se god radnog staža, ne plać</w:t>
            </w:r>
            <w:r w:rsidRPr="00EA77BD">
              <w:rPr>
                <w:color w:val="000000"/>
              </w:rPr>
              <w:t>a se prekovremeni rad, nema se sluha za zaposlenog od strane rukovodilaca, tretiramo se kao jeftina radna snaga - robovi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Už</w:t>
            </w:r>
            <w:r w:rsidRPr="00EA77BD">
              <w:rPr>
                <w:color w:val="000000"/>
              </w:rPr>
              <w:t>asno niske plate za odgovornost i rad zdravstvenih radnika!!!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Pr="00EA77BD">
              <w:rPr>
                <w:color w:val="000000"/>
              </w:rPr>
              <w:t>ati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Povećanje plate i primite još</w:t>
            </w:r>
            <w:r w:rsidRPr="00EA77BD">
              <w:rPr>
                <w:color w:val="000000"/>
              </w:rPr>
              <w:t xml:space="preserve"> radnika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Dovoljan broj osoblja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Nisam dovoljno plać</w:t>
            </w:r>
            <w:r w:rsidRPr="00EA77BD">
              <w:rPr>
                <w:color w:val="000000"/>
              </w:rPr>
              <w:t>ena za posao koji obavljam!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Nedovoljan broj zaposlenih, mala primanja i malo vremena za edukaciju.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Uvodjenje stimulacije, povećanje plata, poveć</w:t>
            </w:r>
            <w:r w:rsidRPr="00EA77BD">
              <w:rPr>
                <w:color w:val="000000"/>
              </w:rPr>
              <w:t>anja broja zaposlenih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Pr="00EA77BD">
              <w:rPr>
                <w:color w:val="000000"/>
              </w:rPr>
              <w:t>ajte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Smanjiti broj šefova, glavnih sestara i poveć</w:t>
            </w:r>
            <w:r w:rsidRPr="00EA77BD">
              <w:rPr>
                <w:color w:val="000000"/>
              </w:rPr>
              <w:t>ati broj onih koji rade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Molimo vas da nam poveć</w:t>
            </w:r>
            <w:r w:rsidRPr="00EA77BD">
              <w:rPr>
                <w:color w:val="000000"/>
              </w:rPr>
              <w:t>ate bedne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Jedino š</w:t>
            </w:r>
            <w:r w:rsidRPr="00EA77BD">
              <w:rPr>
                <w:color w:val="000000"/>
              </w:rPr>
              <w:t>to nam je plata ispod minimalca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Uvodjenje stimulacije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EA77BD">
              <w:rPr>
                <w:color w:val="000000"/>
              </w:rPr>
              <w:t>onusi u isplati, stimulanti, povecanje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Mala plata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plata - veća; 2. medjusobno poš</w:t>
            </w:r>
            <w:r w:rsidRPr="00EA77BD">
              <w:rPr>
                <w:color w:val="000000"/>
              </w:rPr>
              <w:t>tovanje i poverenje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Posao daleko iznad prosečnog, a plata daleko ispod proseč</w:t>
            </w:r>
            <w:r w:rsidRPr="00EA77BD">
              <w:rPr>
                <w:color w:val="000000"/>
              </w:rPr>
              <w:t>ne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 se plać</w:t>
            </w:r>
            <w:r w:rsidRPr="00EA77BD">
              <w:rPr>
                <w:color w:val="000000"/>
              </w:rPr>
              <w:t>aju prekovremeni sati, sve najbolje novom</w:t>
            </w:r>
            <w:r>
              <w:rPr>
                <w:color w:val="000000"/>
              </w:rPr>
              <w:t xml:space="preserve"> direktoru, mislim da je pravi čovek za ovu kuć</w:t>
            </w:r>
            <w:r w:rsidRPr="00EA77BD">
              <w:rPr>
                <w:color w:val="000000"/>
              </w:rPr>
              <w:t>u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Povećanje lič</w:t>
            </w:r>
            <w:r w:rsidRPr="00EA77BD">
              <w:rPr>
                <w:color w:val="000000"/>
              </w:rPr>
              <w:t>nih primanja, prijem novi</w:t>
            </w:r>
            <w:r>
              <w:rPr>
                <w:color w:val="000000"/>
              </w:rPr>
              <w:t>h radnika tipa servirke, spremač</w:t>
            </w:r>
            <w:r w:rsidRPr="00EA77BD">
              <w:rPr>
                <w:color w:val="000000"/>
              </w:rPr>
              <w:t>ice i totalno malo sl. dana imamo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Ovde da bi č</w:t>
            </w:r>
            <w:r w:rsidRPr="00EA77BD">
              <w:rPr>
                <w:color w:val="000000"/>
              </w:rPr>
              <w:t xml:space="preserve">ovek bio zadovoljan treba </w:t>
            </w:r>
            <w:r>
              <w:rPr>
                <w:color w:val="000000"/>
              </w:rPr>
              <w:t>pustiti na rukovodeća mesta normalnog č</w:t>
            </w:r>
            <w:r w:rsidRPr="00EA77BD">
              <w:rPr>
                <w:color w:val="000000"/>
              </w:rPr>
              <w:t>oveka koji ima znanj</w:t>
            </w:r>
            <w:r>
              <w:rPr>
                <w:color w:val="000000"/>
              </w:rPr>
              <w:t>e ljubaznost, a ne one koji umišljaju da su nešto ceo ž</w:t>
            </w:r>
            <w:r w:rsidRPr="00EA77BD">
              <w:rPr>
                <w:color w:val="000000"/>
              </w:rPr>
              <w:t>ivot provedu u bolnici, a ne znaju detetu braunilu da ubace. Molim vas neka se ugledaju na sestru Zoricu Radosevic!!! URH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Primajte sestre i</w:t>
            </w:r>
            <w:r>
              <w:rPr>
                <w:color w:val="000000"/>
              </w:rPr>
              <w:t xml:space="preserve"> lekare da ne bi poč</w:t>
            </w:r>
            <w:r w:rsidRPr="00EA77BD">
              <w:rPr>
                <w:color w:val="000000"/>
              </w:rPr>
              <w:t>eli da zatvaramo odeljenja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 xml:space="preserve">Za obavljanje ovako odgovornog </w:t>
            </w:r>
            <w:r>
              <w:rPr>
                <w:color w:val="000000"/>
              </w:rPr>
              <w:t>posla potreban je brojniji struč</w:t>
            </w:r>
            <w:r w:rsidRPr="00EA77BD">
              <w:rPr>
                <w:color w:val="000000"/>
              </w:rPr>
              <w:t>ni kadar, veca finansijska nadoknada i ozbiljnija kontinuirana edukacija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Viš</w:t>
            </w:r>
            <w:r w:rsidRPr="00EA77BD">
              <w:rPr>
                <w:color w:val="000000"/>
              </w:rPr>
              <w:t>e oso</w:t>
            </w:r>
            <w:r>
              <w:rPr>
                <w:color w:val="000000"/>
              </w:rPr>
              <w:t>blja medicinskog i naravno poveć</w:t>
            </w:r>
            <w:r w:rsidRPr="00EA77BD">
              <w:rPr>
                <w:color w:val="000000"/>
              </w:rPr>
              <w:t>anje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Mislim da u o</w:t>
            </w:r>
            <w:r>
              <w:rPr>
                <w:color w:val="000000"/>
              </w:rPr>
              <w:t>voj ustanovi nikada više neć</w:t>
            </w:r>
            <w:r w:rsidRPr="00EA77BD">
              <w:rPr>
                <w:color w:val="000000"/>
              </w:rPr>
              <w:t>e biti bolje!!! Sv</w:t>
            </w:r>
            <w:r>
              <w:rPr>
                <w:color w:val="000000"/>
              </w:rPr>
              <w:t>ake godine je sve gore i gore, š</w:t>
            </w:r>
            <w:r w:rsidRPr="00EA77BD">
              <w:rPr>
                <w:color w:val="000000"/>
              </w:rPr>
              <w:t xml:space="preserve">to sa kadrom i </w:t>
            </w:r>
            <w:r>
              <w:rPr>
                <w:color w:val="000000"/>
              </w:rPr>
              <w:t>rukovdstvom, š</w:t>
            </w:r>
            <w:r w:rsidRPr="00EA77BD">
              <w:rPr>
                <w:color w:val="000000"/>
              </w:rPr>
              <w:t>to sa uslovim rada!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Veće plate, bolji uslovi rada, više zaposlenih i status služ</w:t>
            </w:r>
            <w:r w:rsidRPr="00EA77BD">
              <w:rPr>
                <w:color w:val="000000"/>
              </w:rPr>
              <w:t>ben</w:t>
            </w:r>
            <w:r>
              <w:rPr>
                <w:color w:val="000000"/>
              </w:rPr>
              <w:t>og lica. Beneficirani radni staž i mnogo toga još</w:t>
            </w:r>
            <w:r w:rsidRPr="00EA77BD">
              <w:rPr>
                <w:color w:val="000000"/>
              </w:rPr>
              <w:t>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Veće plate, bolji uslovi rada, više zaposlenih, status služ</w:t>
            </w:r>
            <w:r w:rsidRPr="00EA77BD">
              <w:rPr>
                <w:color w:val="000000"/>
              </w:rPr>
              <w:t>benog lica, beneficirani radni sta</w:t>
            </w:r>
            <w:r>
              <w:rPr>
                <w:color w:val="000000"/>
              </w:rPr>
              <w:t>ž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Promena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EA77BD">
              <w:rPr>
                <w:color w:val="000000"/>
              </w:rPr>
              <w:t>olj</w:t>
            </w:r>
            <w:r>
              <w:rPr>
                <w:color w:val="000000"/>
              </w:rPr>
              <w:t>e organizovati rad i primiti viš</w:t>
            </w:r>
            <w:r w:rsidRPr="00EA77BD">
              <w:rPr>
                <w:color w:val="000000"/>
              </w:rPr>
              <w:t>e osoblja!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Imam primedbu na broj labo</w:t>
            </w:r>
            <w:r>
              <w:rPr>
                <w:color w:val="000000"/>
              </w:rPr>
              <w:t>ranata u odnosu na posao i poveć</w:t>
            </w:r>
            <w:r w:rsidRPr="00EA77BD">
              <w:rPr>
                <w:color w:val="000000"/>
              </w:rPr>
              <w:t xml:space="preserve">an obim posla u mikrobiologiji i </w:t>
            </w:r>
            <w:r w:rsidR="00DF78A2">
              <w:rPr>
                <w:color w:val="000000"/>
              </w:rPr>
              <w:t>na to da smo gubili vreme praveć</w:t>
            </w:r>
            <w:r w:rsidRPr="00EA77BD">
              <w:rPr>
                <w:color w:val="000000"/>
              </w:rPr>
              <w:t>i namestaj za nove prostorije je</w:t>
            </w:r>
            <w:r w:rsidR="00DF78A2">
              <w:rPr>
                <w:color w:val="000000"/>
              </w:rPr>
              <w:t>r ga nismo ni dobili, a u najtežem trenutku je traž</w:t>
            </w:r>
            <w:r w:rsidRPr="00EA77BD">
              <w:rPr>
                <w:color w:val="000000"/>
              </w:rPr>
              <w:t>eno da to napravimo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lastRenderedPageBreak/>
              <w:t>Konsultacija zap</w:t>
            </w:r>
            <w:r w:rsidR="003A6367">
              <w:rPr>
                <w:color w:val="000000"/>
              </w:rPr>
              <w:t>oslenih organizaciji rada i smeš</w:t>
            </w:r>
            <w:r w:rsidRPr="00EA77BD">
              <w:rPr>
                <w:color w:val="000000"/>
              </w:rPr>
              <w:t>taj</w:t>
            </w:r>
            <w:r w:rsidR="003A6367">
              <w:rPr>
                <w:color w:val="000000"/>
              </w:rPr>
              <w:t xml:space="preserve"> odredjenih odseka u odgovarajuć</w:t>
            </w:r>
            <w:r w:rsidRPr="00EA77BD">
              <w:rPr>
                <w:color w:val="000000"/>
              </w:rPr>
              <w:t>i prostor. Saradnja kadra radi unapredjenja rada i usluga.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 xml:space="preserve">Primedbe </w:t>
            </w:r>
            <w:r w:rsidR="003A6367">
              <w:rPr>
                <w:color w:val="000000"/>
              </w:rPr>
              <w:t>i predloge ne uvažavate!!! Da li ovo uopste neko čita, čemu služi i zašto služ</w:t>
            </w:r>
            <w:r w:rsidRPr="00EA77BD">
              <w:rPr>
                <w:color w:val="000000"/>
              </w:rPr>
              <w:t>i sve ovo, hvala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Nemam komentar!!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Na prvom mestu potrebno je primiti zdr. radnike, pose</w:t>
            </w:r>
            <w:r w:rsidR="003A6367">
              <w:rPr>
                <w:color w:val="000000"/>
              </w:rPr>
              <w:t>bno med. sestre, pa tek onda možemo da pričamo o š</w:t>
            </w:r>
            <w:r w:rsidRPr="00EA77BD">
              <w:rPr>
                <w:color w:val="000000"/>
              </w:rPr>
              <w:t>koli, napredovanju organizaciji....goru</w:t>
            </w:r>
            <w:r w:rsidR="003A6367">
              <w:rPr>
                <w:color w:val="000000"/>
              </w:rPr>
              <w:t>ći problem je odliv kadra i što radimo na 3 radna mesta č</w:t>
            </w:r>
            <w:r w:rsidRPr="00EA77BD">
              <w:rPr>
                <w:color w:val="000000"/>
              </w:rPr>
              <w:t>esto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Potrebno je da se zaposli viš</w:t>
            </w:r>
            <w:r w:rsidR="00EA77BD" w:rsidRPr="00EA77BD">
              <w:rPr>
                <w:color w:val="000000"/>
              </w:rPr>
              <w:t>e sestara i da se plati prekovremeni rad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Viš</w:t>
            </w:r>
            <w:r w:rsidR="00EA77BD" w:rsidRPr="00EA77BD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zaposlenih med sestara i tehničara, treba biti č</w:t>
            </w:r>
            <w:r w:rsidR="00EA77BD" w:rsidRPr="00EA77BD">
              <w:rPr>
                <w:color w:val="000000"/>
              </w:rPr>
              <w:t>ovek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Ovo je haos i nepoš</w:t>
            </w:r>
            <w:r w:rsidR="00EA77BD" w:rsidRPr="00EA77BD">
              <w:rPr>
                <w:color w:val="000000"/>
              </w:rPr>
              <w:t>tovanje za male pare.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="00EA77BD" w:rsidRPr="00EA77BD">
              <w:rPr>
                <w:color w:val="000000"/>
              </w:rPr>
              <w:t>ati broj zaposlenih u svim segmen</w:t>
            </w:r>
            <w:r>
              <w:rPr>
                <w:color w:val="000000"/>
              </w:rPr>
              <w:t>tima (lekari, tehničari, spremač</w:t>
            </w:r>
            <w:r w:rsidR="00EA77BD" w:rsidRPr="00EA77BD">
              <w:rPr>
                <w:color w:val="000000"/>
              </w:rPr>
              <w:t>ice)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="00EA77BD" w:rsidRPr="00EA77BD">
              <w:rPr>
                <w:color w:val="000000"/>
              </w:rPr>
              <w:t>anje broja zaposlenih (medicinskog i nemedicinskog kadra)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 se omoguć</w:t>
            </w:r>
            <w:r w:rsidR="00EA77BD" w:rsidRPr="00EA77BD">
              <w:rPr>
                <w:color w:val="000000"/>
              </w:rPr>
              <w:t>i primanje dodatn</w:t>
            </w:r>
            <w:r>
              <w:rPr>
                <w:color w:val="000000"/>
              </w:rPr>
              <w:t>og kadra, da dobijemo novi nameštaj, poveć</w:t>
            </w:r>
            <w:r w:rsidR="00EA77BD" w:rsidRPr="00EA77BD">
              <w:rPr>
                <w:color w:val="000000"/>
              </w:rPr>
              <w:t>anje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EA77BD" w:rsidRPr="00EA77BD">
              <w:rPr>
                <w:color w:val="000000"/>
              </w:rPr>
              <w:t>redlog: primiti u radni odnos osobe koje ce raznositi krv i materijal za laborat</w:t>
            </w:r>
            <w:r>
              <w:rPr>
                <w:color w:val="000000"/>
              </w:rPr>
              <w:t>oriju sanitetskim vozilom, naročito u noć</w:t>
            </w:r>
            <w:r w:rsidR="00EA77BD" w:rsidRPr="00EA77BD">
              <w:rPr>
                <w:color w:val="000000"/>
              </w:rPr>
              <w:t>noj smeni, kako bi se obezbedila bezbednost pre svega zaposlenih u ovoj instituciji!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EA77BD" w:rsidRPr="00EA77BD">
              <w:rPr>
                <w:color w:val="000000"/>
              </w:rPr>
              <w:t>a se poveca broj osoblja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Odnos posla i plać</w:t>
            </w:r>
            <w:r w:rsidR="00EA77BD" w:rsidRPr="00EA77BD">
              <w:rPr>
                <w:color w:val="000000"/>
              </w:rPr>
              <w:t>anj</w:t>
            </w:r>
            <w:r>
              <w:rPr>
                <w:color w:val="000000"/>
              </w:rPr>
              <w:t>a istoimenog je nezadovoljavajući - zapitajte se zaš</w:t>
            </w:r>
            <w:r w:rsidR="00EA77BD" w:rsidRPr="00EA77BD">
              <w:rPr>
                <w:color w:val="000000"/>
              </w:rPr>
              <w:t>to izuzetno dobri z.r. odlaze preko;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 xml:space="preserve">Svi imamo mnogo </w:t>
            </w:r>
            <w:r w:rsidR="003A6367">
              <w:rPr>
                <w:color w:val="000000"/>
              </w:rPr>
              <w:t>slobodnih dana koje nikad ne mož</w:t>
            </w:r>
            <w:r w:rsidRPr="00EA77BD">
              <w:rPr>
                <w:color w:val="000000"/>
              </w:rPr>
              <w:t>e</w:t>
            </w:r>
            <w:r w:rsidR="003A6367">
              <w:rPr>
                <w:color w:val="000000"/>
              </w:rPr>
              <w:t>mo iskoristiti; jako smo optereć</w:t>
            </w:r>
            <w:r w:rsidRPr="00EA77BD">
              <w:rPr>
                <w:color w:val="000000"/>
              </w:rPr>
              <w:t>eni jer nas nema dovoljno, plate su mizerne, us</w:t>
            </w:r>
            <w:r w:rsidR="003A6367">
              <w:rPr>
                <w:color w:val="000000"/>
              </w:rPr>
              <w:t>lovi rada loši. Zašto se ne plać</w:t>
            </w:r>
            <w:r w:rsidRPr="00EA77BD">
              <w:rPr>
                <w:color w:val="000000"/>
              </w:rPr>
              <w:t>a prekovremeni rad?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Izvrš</w:t>
            </w:r>
            <w:r w:rsidR="00EA77BD" w:rsidRPr="00EA77BD">
              <w:rPr>
                <w:color w:val="000000"/>
              </w:rPr>
              <w:t>iti korenite kadrovske promene un</w:t>
            </w:r>
            <w:r>
              <w:rPr>
                <w:color w:val="000000"/>
              </w:rPr>
              <w:t>utar služ</w:t>
            </w:r>
            <w:r w:rsidR="00EA77BD" w:rsidRPr="00EA77BD">
              <w:rPr>
                <w:color w:val="000000"/>
              </w:rPr>
              <w:t xml:space="preserve">be lab. dijagnostike!!! Nov namestaj za laboratoriju, nove uniforme (jos jedan par), nove stolice umesto ovih raspadnuih!!! </w:t>
            </w:r>
            <w:r>
              <w:rPr>
                <w:color w:val="000000"/>
              </w:rPr>
              <w:t>Primiti u stalni radni odnos još</w:t>
            </w:r>
            <w:r w:rsidR="00EA77BD" w:rsidRPr="00EA77BD">
              <w:rPr>
                <w:color w:val="000000"/>
              </w:rPr>
              <w:t xml:space="preserve"> kolega (radnike)!!!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Nove stolice (sve se raspadaju u laboratoriji)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Nove stolice, nijedna cela u laboratoriji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PLATA POVEĆ</w:t>
            </w:r>
            <w:r w:rsidR="00EA77BD" w:rsidRPr="00EA77BD">
              <w:rPr>
                <w:color w:val="000000"/>
              </w:rPr>
              <w:t>ANA!!!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Ni zadovoljna ni nezadovoljna?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Već</w:t>
            </w:r>
            <w:r w:rsidR="00EA77BD" w:rsidRPr="00EA77BD">
              <w:rPr>
                <w:color w:val="000000"/>
              </w:rPr>
              <w:t>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Malo više sestara sa visokom školom na rukovodećim mestima. Poveć</w:t>
            </w:r>
            <w:r w:rsidR="00EA77BD" w:rsidRPr="00EA77BD">
              <w:rPr>
                <w:color w:val="000000"/>
              </w:rPr>
              <w:t>anje plate.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="00EA77BD" w:rsidRPr="00EA77BD">
              <w:rPr>
                <w:color w:val="000000"/>
              </w:rPr>
              <w:t>anje plate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 se zaposli još</w:t>
            </w:r>
            <w:r w:rsidR="00EA77BD" w:rsidRPr="00EA77BD">
              <w:rPr>
                <w:color w:val="000000"/>
              </w:rPr>
              <w:t xml:space="preserve"> medic</w:t>
            </w:r>
            <w:r>
              <w:rPr>
                <w:color w:val="000000"/>
              </w:rPr>
              <w:t>inskog osoblja i da nam se poveća novč</w:t>
            </w:r>
            <w:r w:rsidR="00EA77BD" w:rsidRPr="00EA77BD">
              <w:rPr>
                <w:color w:val="000000"/>
              </w:rPr>
              <w:t xml:space="preserve">ana nadoknada 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Prostor za odmor i obrok</w:t>
            </w:r>
            <w:r>
              <w:rPr>
                <w:color w:val="000000"/>
              </w:rPr>
              <w:br/>
            </w:r>
            <w:r w:rsidR="00EA77BD" w:rsidRPr="00EA77BD">
              <w:rPr>
                <w:color w:val="000000"/>
              </w:rPr>
              <w:t>Edukacija za nove aparate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Užas! Raspad sistema ! Nema pomoć</w:t>
            </w:r>
            <w:r w:rsidR="00EA77BD" w:rsidRPr="00EA77BD">
              <w:rPr>
                <w:color w:val="000000"/>
              </w:rPr>
              <w:t>i!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Hvala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3A6367" w:rsidP="00EA77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Poveć</w:t>
            </w:r>
            <w:r w:rsidR="00EA77BD" w:rsidRPr="00EA77BD">
              <w:rPr>
                <w:color w:val="000000"/>
              </w:rPr>
              <w:t xml:space="preserve">anje plate; prijem osoblja koje nedostaje; vratiti regres i </w:t>
            </w:r>
            <w:r>
              <w:rPr>
                <w:color w:val="000000"/>
              </w:rPr>
              <w:t>topli obrok; nove uniforme; plać</w:t>
            </w:r>
            <w:r w:rsidR="00EA77BD" w:rsidRPr="00EA77BD">
              <w:rPr>
                <w:color w:val="000000"/>
              </w:rPr>
              <w:t>ati prekovremeni rad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Nezadovoljna platom - Veliki obim posla - Neadekvatne uniforme i nedovoljno uniforma</w:t>
            </w:r>
          </w:p>
        </w:tc>
      </w:tr>
      <w:tr w:rsidR="00EA77BD" w:rsidRPr="00EA77BD" w:rsidTr="00EA77B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BD" w:rsidRPr="00EA77BD" w:rsidRDefault="00EA77BD" w:rsidP="00EA77BD">
            <w:pPr>
              <w:spacing w:after="0" w:line="240" w:lineRule="auto"/>
              <w:rPr>
                <w:color w:val="000000"/>
              </w:rPr>
            </w:pPr>
            <w:r w:rsidRPr="00EA77BD">
              <w:rPr>
                <w:color w:val="000000"/>
              </w:rPr>
              <w:t>I jesam i nisam zadovoljna</w:t>
            </w:r>
          </w:p>
        </w:tc>
      </w:tr>
    </w:tbl>
    <w:p w:rsidR="009C5E0D" w:rsidRDefault="009C5E0D" w:rsidP="000E3EB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pl-PL"/>
        </w:rPr>
      </w:pPr>
    </w:p>
    <w:p w:rsidR="001F6CA2" w:rsidRPr="00CA5A63" w:rsidRDefault="001F6CA2" w:rsidP="00BD030F">
      <w:pPr>
        <w:rPr>
          <w:rFonts w:ascii="Times New Roman" w:hAnsi="Times New Roman"/>
          <w:b/>
          <w:bCs/>
          <w:sz w:val="24"/>
          <w:szCs w:val="24"/>
          <w:lang w:val="pl-PL"/>
        </w:rPr>
      </w:pPr>
      <w:r w:rsidRPr="00CA5A63">
        <w:rPr>
          <w:rFonts w:ascii="Times New Roman" w:hAnsi="Times New Roman"/>
          <w:b/>
          <w:bCs/>
          <w:sz w:val="24"/>
          <w:szCs w:val="24"/>
          <w:lang w:val="pl-PL"/>
        </w:rPr>
        <w:t>HVALA NA SARADNjI I UČEŠĆU U ANKETI!</w:t>
      </w:r>
    </w:p>
    <w:sectPr w:rsidR="001F6CA2" w:rsidRPr="00CA5A63" w:rsidSect="00306A6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41" w:rsidRDefault="00E95541" w:rsidP="0065309A">
      <w:pPr>
        <w:spacing w:after="0" w:line="240" w:lineRule="auto"/>
      </w:pPr>
      <w:r>
        <w:separator/>
      </w:r>
    </w:p>
  </w:endnote>
  <w:endnote w:type="continuationSeparator" w:id="1">
    <w:p w:rsidR="00E95541" w:rsidRDefault="00E95541" w:rsidP="0065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41" w:rsidRDefault="00E95541" w:rsidP="0065309A">
      <w:pPr>
        <w:spacing w:after="0" w:line="240" w:lineRule="auto"/>
      </w:pPr>
      <w:r>
        <w:separator/>
      </w:r>
    </w:p>
  </w:footnote>
  <w:footnote w:type="continuationSeparator" w:id="1">
    <w:p w:rsidR="00E95541" w:rsidRDefault="00E95541" w:rsidP="0065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CA2"/>
    <w:rsid w:val="000118E4"/>
    <w:rsid w:val="00020E3B"/>
    <w:rsid w:val="000243FF"/>
    <w:rsid w:val="00024BD8"/>
    <w:rsid w:val="00047B62"/>
    <w:rsid w:val="00055AE2"/>
    <w:rsid w:val="00056AFD"/>
    <w:rsid w:val="00064A92"/>
    <w:rsid w:val="00066388"/>
    <w:rsid w:val="00071AE4"/>
    <w:rsid w:val="00076960"/>
    <w:rsid w:val="00077501"/>
    <w:rsid w:val="00083003"/>
    <w:rsid w:val="00083D68"/>
    <w:rsid w:val="00084FE8"/>
    <w:rsid w:val="00087E11"/>
    <w:rsid w:val="000942A9"/>
    <w:rsid w:val="000A2E63"/>
    <w:rsid w:val="000A5ECF"/>
    <w:rsid w:val="000A747B"/>
    <w:rsid w:val="000C2582"/>
    <w:rsid w:val="000C32EE"/>
    <w:rsid w:val="000C38F6"/>
    <w:rsid w:val="000D38F3"/>
    <w:rsid w:val="000D4905"/>
    <w:rsid w:val="000D499F"/>
    <w:rsid w:val="000E0949"/>
    <w:rsid w:val="000E32FD"/>
    <w:rsid w:val="000E3EBF"/>
    <w:rsid w:val="000E6C8A"/>
    <w:rsid w:val="000F3DAD"/>
    <w:rsid w:val="000F60A0"/>
    <w:rsid w:val="000F7C1C"/>
    <w:rsid w:val="00106FE5"/>
    <w:rsid w:val="00111A27"/>
    <w:rsid w:val="00113BD5"/>
    <w:rsid w:val="00116CE8"/>
    <w:rsid w:val="001319D5"/>
    <w:rsid w:val="00157ECB"/>
    <w:rsid w:val="001646C4"/>
    <w:rsid w:val="00167D52"/>
    <w:rsid w:val="001762A7"/>
    <w:rsid w:val="001A06E9"/>
    <w:rsid w:val="001A270A"/>
    <w:rsid w:val="001A2F6C"/>
    <w:rsid w:val="001A70DD"/>
    <w:rsid w:val="001B0DDB"/>
    <w:rsid w:val="001B4711"/>
    <w:rsid w:val="001C3521"/>
    <w:rsid w:val="001D4103"/>
    <w:rsid w:val="001D6B62"/>
    <w:rsid w:val="001E00A9"/>
    <w:rsid w:val="001E797E"/>
    <w:rsid w:val="001F59BB"/>
    <w:rsid w:val="001F6CA2"/>
    <w:rsid w:val="002006F7"/>
    <w:rsid w:val="00216E38"/>
    <w:rsid w:val="00217E8D"/>
    <w:rsid w:val="00226BAF"/>
    <w:rsid w:val="0025097A"/>
    <w:rsid w:val="002570C0"/>
    <w:rsid w:val="002649A9"/>
    <w:rsid w:val="00273D8A"/>
    <w:rsid w:val="0027655C"/>
    <w:rsid w:val="00277A32"/>
    <w:rsid w:val="002A6268"/>
    <w:rsid w:val="002B7212"/>
    <w:rsid w:val="002C088C"/>
    <w:rsid w:val="002D52A6"/>
    <w:rsid w:val="002D6FEC"/>
    <w:rsid w:val="002E6DCD"/>
    <w:rsid w:val="003016EC"/>
    <w:rsid w:val="00305B98"/>
    <w:rsid w:val="00306A67"/>
    <w:rsid w:val="00317208"/>
    <w:rsid w:val="003217CD"/>
    <w:rsid w:val="0032420D"/>
    <w:rsid w:val="003336CB"/>
    <w:rsid w:val="003455FB"/>
    <w:rsid w:val="0034647B"/>
    <w:rsid w:val="00360714"/>
    <w:rsid w:val="003628BC"/>
    <w:rsid w:val="00362B42"/>
    <w:rsid w:val="0036343E"/>
    <w:rsid w:val="003659E7"/>
    <w:rsid w:val="00365F7E"/>
    <w:rsid w:val="003722AE"/>
    <w:rsid w:val="003776A4"/>
    <w:rsid w:val="00383824"/>
    <w:rsid w:val="003856A5"/>
    <w:rsid w:val="00387C15"/>
    <w:rsid w:val="003A6367"/>
    <w:rsid w:val="003B08FF"/>
    <w:rsid w:val="003C5903"/>
    <w:rsid w:val="003D5E1F"/>
    <w:rsid w:val="003D6BAB"/>
    <w:rsid w:val="003D74AA"/>
    <w:rsid w:val="003F4555"/>
    <w:rsid w:val="004030BB"/>
    <w:rsid w:val="00410FD7"/>
    <w:rsid w:val="00417881"/>
    <w:rsid w:val="00420901"/>
    <w:rsid w:val="00422698"/>
    <w:rsid w:val="004342AF"/>
    <w:rsid w:val="00450019"/>
    <w:rsid w:val="00451610"/>
    <w:rsid w:val="00454FD2"/>
    <w:rsid w:val="00456F9F"/>
    <w:rsid w:val="00465ACB"/>
    <w:rsid w:val="00467233"/>
    <w:rsid w:val="00483A36"/>
    <w:rsid w:val="00484A74"/>
    <w:rsid w:val="00487466"/>
    <w:rsid w:val="00490DF4"/>
    <w:rsid w:val="00495F45"/>
    <w:rsid w:val="004974ED"/>
    <w:rsid w:val="004A70AC"/>
    <w:rsid w:val="004B3328"/>
    <w:rsid w:val="004B466E"/>
    <w:rsid w:val="004D4C25"/>
    <w:rsid w:val="004E5052"/>
    <w:rsid w:val="004F25AC"/>
    <w:rsid w:val="004F5339"/>
    <w:rsid w:val="00505A26"/>
    <w:rsid w:val="0052004E"/>
    <w:rsid w:val="00525B1C"/>
    <w:rsid w:val="0053059B"/>
    <w:rsid w:val="00540A94"/>
    <w:rsid w:val="00556E6E"/>
    <w:rsid w:val="00566590"/>
    <w:rsid w:val="0056684C"/>
    <w:rsid w:val="0057268C"/>
    <w:rsid w:val="00584D7E"/>
    <w:rsid w:val="0058590E"/>
    <w:rsid w:val="00591227"/>
    <w:rsid w:val="00595BAF"/>
    <w:rsid w:val="005B3A3E"/>
    <w:rsid w:val="005B78A1"/>
    <w:rsid w:val="005C13EB"/>
    <w:rsid w:val="005C7A5B"/>
    <w:rsid w:val="005E196E"/>
    <w:rsid w:val="005E4058"/>
    <w:rsid w:val="005F1A8B"/>
    <w:rsid w:val="005F4ACD"/>
    <w:rsid w:val="005F7BDB"/>
    <w:rsid w:val="00600FFA"/>
    <w:rsid w:val="00611A69"/>
    <w:rsid w:val="006152A7"/>
    <w:rsid w:val="00624CC2"/>
    <w:rsid w:val="0062533B"/>
    <w:rsid w:val="00625AD8"/>
    <w:rsid w:val="00637FC7"/>
    <w:rsid w:val="00642190"/>
    <w:rsid w:val="0064460F"/>
    <w:rsid w:val="0065036D"/>
    <w:rsid w:val="0065309A"/>
    <w:rsid w:val="006666F1"/>
    <w:rsid w:val="006700BD"/>
    <w:rsid w:val="00686368"/>
    <w:rsid w:val="0069402A"/>
    <w:rsid w:val="00696E58"/>
    <w:rsid w:val="006A2380"/>
    <w:rsid w:val="006B119C"/>
    <w:rsid w:val="006C16CB"/>
    <w:rsid w:val="006C1DBB"/>
    <w:rsid w:val="006C629C"/>
    <w:rsid w:val="006C68ED"/>
    <w:rsid w:val="006C7EAD"/>
    <w:rsid w:val="006E25AA"/>
    <w:rsid w:val="006F315D"/>
    <w:rsid w:val="00704A29"/>
    <w:rsid w:val="00722003"/>
    <w:rsid w:val="00730066"/>
    <w:rsid w:val="00731495"/>
    <w:rsid w:val="00735866"/>
    <w:rsid w:val="007542DA"/>
    <w:rsid w:val="0075697E"/>
    <w:rsid w:val="00780269"/>
    <w:rsid w:val="00784597"/>
    <w:rsid w:val="00785AD0"/>
    <w:rsid w:val="0078728F"/>
    <w:rsid w:val="007A71D9"/>
    <w:rsid w:val="007B6731"/>
    <w:rsid w:val="007B68A7"/>
    <w:rsid w:val="007C5D9E"/>
    <w:rsid w:val="00806645"/>
    <w:rsid w:val="00825E0E"/>
    <w:rsid w:val="008323B3"/>
    <w:rsid w:val="00842799"/>
    <w:rsid w:val="0086264D"/>
    <w:rsid w:val="008638BA"/>
    <w:rsid w:val="0086671E"/>
    <w:rsid w:val="008725F1"/>
    <w:rsid w:val="00874817"/>
    <w:rsid w:val="00887303"/>
    <w:rsid w:val="008A27A3"/>
    <w:rsid w:val="008C0603"/>
    <w:rsid w:val="008C361C"/>
    <w:rsid w:val="008C3BEB"/>
    <w:rsid w:val="008D4A32"/>
    <w:rsid w:val="008D78A7"/>
    <w:rsid w:val="009073C3"/>
    <w:rsid w:val="00911D7D"/>
    <w:rsid w:val="00913C72"/>
    <w:rsid w:val="00914A88"/>
    <w:rsid w:val="00945E56"/>
    <w:rsid w:val="00954F5F"/>
    <w:rsid w:val="009605B6"/>
    <w:rsid w:val="00972A18"/>
    <w:rsid w:val="00981AD6"/>
    <w:rsid w:val="009857B8"/>
    <w:rsid w:val="00985F54"/>
    <w:rsid w:val="00990A52"/>
    <w:rsid w:val="00993C23"/>
    <w:rsid w:val="00994044"/>
    <w:rsid w:val="009968C6"/>
    <w:rsid w:val="009B4783"/>
    <w:rsid w:val="009B4D9A"/>
    <w:rsid w:val="009B6423"/>
    <w:rsid w:val="009C406E"/>
    <w:rsid w:val="009C4263"/>
    <w:rsid w:val="009C5E0D"/>
    <w:rsid w:val="009D1C13"/>
    <w:rsid w:val="009D6315"/>
    <w:rsid w:val="009D716B"/>
    <w:rsid w:val="009E225B"/>
    <w:rsid w:val="009F65D7"/>
    <w:rsid w:val="00A029B1"/>
    <w:rsid w:val="00A0795F"/>
    <w:rsid w:val="00A145DF"/>
    <w:rsid w:val="00A21891"/>
    <w:rsid w:val="00A2283A"/>
    <w:rsid w:val="00A23988"/>
    <w:rsid w:val="00A2491A"/>
    <w:rsid w:val="00A25B4E"/>
    <w:rsid w:val="00A30062"/>
    <w:rsid w:val="00A34944"/>
    <w:rsid w:val="00A509FF"/>
    <w:rsid w:val="00A53887"/>
    <w:rsid w:val="00A57354"/>
    <w:rsid w:val="00A662BA"/>
    <w:rsid w:val="00A67973"/>
    <w:rsid w:val="00A73C94"/>
    <w:rsid w:val="00A763BD"/>
    <w:rsid w:val="00A91026"/>
    <w:rsid w:val="00A934BD"/>
    <w:rsid w:val="00A95933"/>
    <w:rsid w:val="00AA4DBC"/>
    <w:rsid w:val="00AB2CB4"/>
    <w:rsid w:val="00AD503A"/>
    <w:rsid w:val="00AD5A8B"/>
    <w:rsid w:val="00AD5DFB"/>
    <w:rsid w:val="00AE62F8"/>
    <w:rsid w:val="00AF2AA6"/>
    <w:rsid w:val="00B10499"/>
    <w:rsid w:val="00B13C75"/>
    <w:rsid w:val="00B27B7B"/>
    <w:rsid w:val="00B31A5F"/>
    <w:rsid w:val="00B32EA5"/>
    <w:rsid w:val="00B51964"/>
    <w:rsid w:val="00B61106"/>
    <w:rsid w:val="00B61915"/>
    <w:rsid w:val="00B62CD6"/>
    <w:rsid w:val="00B80A0D"/>
    <w:rsid w:val="00B8290B"/>
    <w:rsid w:val="00B87CC3"/>
    <w:rsid w:val="00B92873"/>
    <w:rsid w:val="00BB2E63"/>
    <w:rsid w:val="00BB65EE"/>
    <w:rsid w:val="00BB6D11"/>
    <w:rsid w:val="00BD030F"/>
    <w:rsid w:val="00BF6335"/>
    <w:rsid w:val="00BF6EF3"/>
    <w:rsid w:val="00BF7B27"/>
    <w:rsid w:val="00C00DE2"/>
    <w:rsid w:val="00C01C55"/>
    <w:rsid w:val="00C043E1"/>
    <w:rsid w:val="00C1710E"/>
    <w:rsid w:val="00C42B16"/>
    <w:rsid w:val="00C44E21"/>
    <w:rsid w:val="00C6225D"/>
    <w:rsid w:val="00C631EC"/>
    <w:rsid w:val="00C63CD7"/>
    <w:rsid w:val="00C66B4E"/>
    <w:rsid w:val="00C71E5A"/>
    <w:rsid w:val="00C764E7"/>
    <w:rsid w:val="00C86CDC"/>
    <w:rsid w:val="00CA502F"/>
    <w:rsid w:val="00CA5A63"/>
    <w:rsid w:val="00CA61DB"/>
    <w:rsid w:val="00CB61D5"/>
    <w:rsid w:val="00CD1F35"/>
    <w:rsid w:val="00CD26EA"/>
    <w:rsid w:val="00CF4135"/>
    <w:rsid w:val="00D063E8"/>
    <w:rsid w:val="00D10054"/>
    <w:rsid w:val="00D1305A"/>
    <w:rsid w:val="00D171D4"/>
    <w:rsid w:val="00D25769"/>
    <w:rsid w:val="00D33F8D"/>
    <w:rsid w:val="00D433B2"/>
    <w:rsid w:val="00D43F9F"/>
    <w:rsid w:val="00D72F8B"/>
    <w:rsid w:val="00D879E9"/>
    <w:rsid w:val="00D953EF"/>
    <w:rsid w:val="00DA3802"/>
    <w:rsid w:val="00DC38F0"/>
    <w:rsid w:val="00DC7671"/>
    <w:rsid w:val="00DD1815"/>
    <w:rsid w:val="00DE01C2"/>
    <w:rsid w:val="00DF54B0"/>
    <w:rsid w:val="00DF5E3E"/>
    <w:rsid w:val="00DF6BB4"/>
    <w:rsid w:val="00DF78A2"/>
    <w:rsid w:val="00E068A8"/>
    <w:rsid w:val="00E10D6D"/>
    <w:rsid w:val="00E147A3"/>
    <w:rsid w:val="00E2441A"/>
    <w:rsid w:val="00E25C58"/>
    <w:rsid w:val="00E3644A"/>
    <w:rsid w:val="00E432C8"/>
    <w:rsid w:val="00E6457F"/>
    <w:rsid w:val="00E65F4C"/>
    <w:rsid w:val="00E764E7"/>
    <w:rsid w:val="00E8498F"/>
    <w:rsid w:val="00E91C8E"/>
    <w:rsid w:val="00E95541"/>
    <w:rsid w:val="00EA004E"/>
    <w:rsid w:val="00EA3F18"/>
    <w:rsid w:val="00EA4FA8"/>
    <w:rsid w:val="00EA73C9"/>
    <w:rsid w:val="00EA77BD"/>
    <w:rsid w:val="00EB0219"/>
    <w:rsid w:val="00EB0C35"/>
    <w:rsid w:val="00EB16BB"/>
    <w:rsid w:val="00EC102A"/>
    <w:rsid w:val="00EC4317"/>
    <w:rsid w:val="00EC49F0"/>
    <w:rsid w:val="00ED2ED7"/>
    <w:rsid w:val="00ED6A35"/>
    <w:rsid w:val="00ED7452"/>
    <w:rsid w:val="00ED7B77"/>
    <w:rsid w:val="00EF6F18"/>
    <w:rsid w:val="00F00984"/>
    <w:rsid w:val="00F0209E"/>
    <w:rsid w:val="00F03CEA"/>
    <w:rsid w:val="00F04AB8"/>
    <w:rsid w:val="00F0511C"/>
    <w:rsid w:val="00F11D28"/>
    <w:rsid w:val="00F13B24"/>
    <w:rsid w:val="00F21113"/>
    <w:rsid w:val="00F212F8"/>
    <w:rsid w:val="00F27CDA"/>
    <w:rsid w:val="00F36483"/>
    <w:rsid w:val="00F412F4"/>
    <w:rsid w:val="00F43C37"/>
    <w:rsid w:val="00F44E73"/>
    <w:rsid w:val="00F47505"/>
    <w:rsid w:val="00F56988"/>
    <w:rsid w:val="00F56A7A"/>
    <w:rsid w:val="00F66117"/>
    <w:rsid w:val="00F66B4F"/>
    <w:rsid w:val="00F91DDC"/>
    <w:rsid w:val="00FA5879"/>
    <w:rsid w:val="00FC01BF"/>
    <w:rsid w:val="00FC349B"/>
    <w:rsid w:val="00FC6C10"/>
    <w:rsid w:val="00FD1BF9"/>
    <w:rsid w:val="00FD432B"/>
    <w:rsid w:val="00FD441E"/>
    <w:rsid w:val="00FD66AD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27"/>
    <w:rPr>
      <w:color w:val="800080"/>
      <w:u w:val="single"/>
    </w:rPr>
  </w:style>
  <w:style w:type="paragraph" w:customStyle="1" w:styleId="xl65">
    <w:name w:val="xl65"/>
    <w:basedOn w:val="Normal"/>
    <w:rsid w:val="00591227"/>
    <w:pPr>
      <w:shd w:val="clear" w:color="000000" w:fill="DBE5F1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591227"/>
    <w:pP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59122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F04A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09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5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0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rica\Desktop\analiza%20ankete%202018\anketa%202018%20%20KBCDragisaMisov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zaposleni'!$B$3:$B$8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zaposleni'!$C$3:$C$8</c:f>
              <c:numCache>
                <c:formatCode>General</c:formatCode>
                <c:ptCount val="6"/>
                <c:pt idx="0">
                  <c:v>28</c:v>
                </c:pt>
                <c:pt idx="1">
                  <c:v>70</c:v>
                </c:pt>
                <c:pt idx="2">
                  <c:v>140</c:v>
                </c:pt>
                <c:pt idx="3">
                  <c:v>179</c:v>
                </c:pt>
                <c:pt idx="4">
                  <c:v>85</c:v>
                </c:pt>
                <c:pt idx="5">
                  <c:v>3</c:v>
                </c:pt>
              </c:numCache>
            </c:numRef>
          </c:val>
        </c:ser>
        <c:axId val="71486848"/>
        <c:axId val="71546752"/>
      </c:barChart>
      <c:catAx>
        <c:axId val="71486848"/>
        <c:scaling>
          <c:orientation val="minMax"/>
        </c:scaling>
        <c:axPos val="l"/>
        <c:tickLblPos val="nextTo"/>
        <c:crossAx val="71546752"/>
        <c:crosses val="autoZero"/>
        <c:auto val="1"/>
        <c:lblAlgn val="ctr"/>
        <c:lblOffset val="100"/>
      </c:catAx>
      <c:valAx>
        <c:axId val="71546752"/>
        <c:scaling>
          <c:orientation val="minMax"/>
        </c:scaling>
        <c:axPos val="b"/>
        <c:majorGridlines/>
        <c:numFmt formatCode="General" sourceLinked="1"/>
        <c:tickLblPos val="nextTo"/>
        <c:crossAx val="71486848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zaposleni'!$B$88:$B$93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zaposleni'!$C$88:$C$93</c:f>
              <c:numCache>
                <c:formatCode>General</c:formatCode>
                <c:ptCount val="6"/>
                <c:pt idx="0">
                  <c:v>61</c:v>
                </c:pt>
                <c:pt idx="1">
                  <c:v>103</c:v>
                </c:pt>
                <c:pt idx="2">
                  <c:v>114</c:v>
                </c:pt>
                <c:pt idx="3">
                  <c:v>144</c:v>
                </c:pt>
                <c:pt idx="4">
                  <c:v>50</c:v>
                </c:pt>
                <c:pt idx="5">
                  <c:v>60</c:v>
                </c:pt>
              </c:numCache>
            </c:numRef>
          </c:val>
        </c:ser>
        <c:axId val="94941568"/>
        <c:axId val="94943872"/>
      </c:barChart>
      <c:catAx>
        <c:axId val="94941568"/>
        <c:scaling>
          <c:orientation val="minMax"/>
        </c:scaling>
        <c:axPos val="l"/>
        <c:tickLblPos val="nextTo"/>
        <c:crossAx val="94943872"/>
        <c:crosses val="autoZero"/>
        <c:auto val="1"/>
        <c:lblAlgn val="ctr"/>
        <c:lblOffset val="100"/>
      </c:catAx>
      <c:valAx>
        <c:axId val="94943872"/>
        <c:scaling>
          <c:orientation val="minMax"/>
        </c:scaling>
        <c:axPos val="b"/>
        <c:majorGridlines/>
        <c:numFmt formatCode="General" sourceLinked="1"/>
        <c:tickLblPos val="nextTo"/>
        <c:crossAx val="94941568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zaposleni'!$B$97:$B$102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zaposleni'!$C$97:$C$102</c:f>
              <c:numCache>
                <c:formatCode>General</c:formatCode>
                <c:ptCount val="6"/>
                <c:pt idx="0">
                  <c:v>258</c:v>
                </c:pt>
                <c:pt idx="1">
                  <c:v>134</c:v>
                </c:pt>
                <c:pt idx="2">
                  <c:v>60</c:v>
                </c:pt>
                <c:pt idx="3">
                  <c:v>27</c:v>
                </c:pt>
                <c:pt idx="4">
                  <c:v>20</c:v>
                </c:pt>
                <c:pt idx="5">
                  <c:v>1</c:v>
                </c:pt>
              </c:numCache>
            </c:numRef>
          </c:val>
        </c:ser>
        <c:axId val="94816128"/>
        <c:axId val="94817664"/>
      </c:barChart>
      <c:catAx>
        <c:axId val="94816128"/>
        <c:scaling>
          <c:orientation val="minMax"/>
        </c:scaling>
        <c:axPos val="l"/>
        <c:tickLblPos val="nextTo"/>
        <c:crossAx val="94817664"/>
        <c:crosses val="autoZero"/>
        <c:auto val="1"/>
        <c:lblAlgn val="ctr"/>
        <c:lblOffset val="100"/>
      </c:catAx>
      <c:valAx>
        <c:axId val="94817664"/>
        <c:scaling>
          <c:orientation val="minMax"/>
        </c:scaling>
        <c:axPos val="b"/>
        <c:majorGridlines/>
        <c:numFmt formatCode="General" sourceLinked="1"/>
        <c:tickLblPos val="nextTo"/>
        <c:crossAx val="94816128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zaposleni'!$B$109:$B$114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zaposleni'!$C$109:$C$114</c:f>
              <c:numCache>
                <c:formatCode>General</c:formatCode>
                <c:ptCount val="6"/>
                <c:pt idx="0">
                  <c:v>72</c:v>
                </c:pt>
                <c:pt idx="1">
                  <c:v>94</c:v>
                </c:pt>
                <c:pt idx="2">
                  <c:v>156</c:v>
                </c:pt>
                <c:pt idx="3">
                  <c:v>124</c:v>
                </c:pt>
                <c:pt idx="4">
                  <c:v>45</c:v>
                </c:pt>
                <c:pt idx="5">
                  <c:v>8</c:v>
                </c:pt>
              </c:numCache>
            </c:numRef>
          </c:val>
        </c:ser>
        <c:axId val="94849280"/>
        <c:axId val="94851072"/>
      </c:barChart>
      <c:catAx>
        <c:axId val="94849280"/>
        <c:scaling>
          <c:orientation val="minMax"/>
        </c:scaling>
        <c:axPos val="l"/>
        <c:tickLblPos val="nextTo"/>
        <c:crossAx val="94851072"/>
        <c:crosses val="autoZero"/>
        <c:auto val="1"/>
        <c:lblAlgn val="ctr"/>
        <c:lblOffset val="100"/>
      </c:catAx>
      <c:valAx>
        <c:axId val="94851072"/>
        <c:scaling>
          <c:orientation val="minMax"/>
        </c:scaling>
        <c:axPos val="b"/>
        <c:majorGridlines/>
        <c:numFmt formatCode="General" sourceLinked="1"/>
        <c:tickLblPos val="nextTo"/>
        <c:crossAx val="94849280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zaposleni'!$B$120:$B$125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zaposleni'!$C$120:$C$125</c:f>
              <c:numCache>
                <c:formatCode>General</c:formatCode>
                <c:ptCount val="6"/>
                <c:pt idx="0">
                  <c:v>35</c:v>
                </c:pt>
                <c:pt idx="1">
                  <c:v>89</c:v>
                </c:pt>
                <c:pt idx="2">
                  <c:v>160</c:v>
                </c:pt>
                <c:pt idx="3">
                  <c:v>167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</c:ser>
        <c:axId val="94857856"/>
        <c:axId val="94859648"/>
      </c:barChart>
      <c:catAx>
        <c:axId val="94857856"/>
        <c:scaling>
          <c:orientation val="minMax"/>
        </c:scaling>
        <c:axPos val="l"/>
        <c:tickLblPos val="nextTo"/>
        <c:crossAx val="94859648"/>
        <c:crosses val="autoZero"/>
        <c:auto val="1"/>
        <c:lblAlgn val="ctr"/>
        <c:lblOffset val="100"/>
      </c:catAx>
      <c:valAx>
        <c:axId val="94859648"/>
        <c:scaling>
          <c:orientation val="minMax"/>
        </c:scaling>
        <c:axPos val="b"/>
        <c:majorGridlines/>
        <c:numFmt formatCode="General" sourceLinked="1"/>
        <c:tickLblPos val="nextTo"/>
        <c:crossAx val="9485785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zaposleni'!$B$128:$B$133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zaposleni'!$C$128:$C$133</c:f>
              <c:numCache>
                <c:formatCode>General</c:formatCode>
                <c:ptCount val="6"/>
                <c:pt idx="0">
                  <c:v>46</c:v>
                </c:pt>
                <c:pt idx="1">
                  <c:v>91</c:v>
                </c:pt>
                <c:pt idx="2">
                  <c:v>152</c:v>
                </c:pt>
                <c:pt idx="3">
                  <c:v>161</c:v>
                </c:pt>
                <c:pt idx="4">
                  <c:v>51</c:v>
                </c:pt>
                <c:pt idx="5">
                  <c:v>3</c:v>
                </c:pt>
              </c:numCache>
            </c:numRef>
          </c:val>
        </c:ser>
        <c:axId val="94866432"/>
        <c:axId val="94872320"/>
      </c:barChart>
      <c:catAx>
        <c:axId val="94866432"/>
        <c:scaling>
          <c:orientation val="minMax"/>
        </c:scaling>
        <c:axPos val="l"/>
        <c:tickLblPos val="nextTo"/>
        <c:crossAx val="94872320"/>
        <c:crosses val="autoZero"/>
        <c:auto val="1"/>
        <c:lblAlgn val="ctr"/>
        <c:lblOffset val="100"/>
      </c:catAx>
      <c:valAx>
        <c:axId val="94872320"/>
        <c:scaling>
          <c:orientation val="minMax"/>
        </c:scaling>
        <c:axPos val="b"/>
        <c:majorGridlines/>
        <c:numFmt formatCode="General" sourceLinked="1"/>
        <c:tickLblPos val="nextTo"/>
        <c:crossAx val="94866432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zaposleni'!$B$138:$B$142</c:f>
              <c:strCache>
                <c:ptCount val="5"/>
                <c:pt idx="0">
                  <c:v>Nimalo</c:v>
                </c:pt>
                <c:pt idx="1">
                  <c:v>Malo </c:v>
                </c:pt>
                <c:pt idx="2">
                  <c:v>Umereno </c:v>
                </c:pt>
                <c:pt idx="3">
                  <c:v>Mnogo </c:v>
                </c:pt>
                <c:pt idx="4">
                  <c:v>Veoma mnogo </c:v>
                </c:pt>
              </c:strCache>
            </c:strRef>
          </c:cat>
          <c:val>
            <c:numRef>
              <c:f>'slajd zaposleni'!$C$138:$C$142</c: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139</c:v>
                </c:pt>
                <c:pt idx="3">
                  <c:v>115</c:v>
                </c:pt>
                <c:pt idx="4">
                  <c:v>133</c:v>
                </c:pt>
              </c:numCache>
            </c:numRef>
          </c:val>
        </c:ser>
        <c:axId val="94891392"/>
        <c:axId val="94897280"/>
      </c:barChart>
      <c:catAx>
        <c:axId val="94891392"/>
        <c:scaling>
          <c:orientation val="minMax"/>
        </c:scaling>
        <c:axPos val="l"/>
        <c:tickLblPos val="nextTo"/>
        <c:crossAx val="94897280"/>
        <c:crosses val="autoZero"/>
        <c:auto val="1"/>
        <c:lblAlgn val="ctr"/>
        <c:lblOffset val="100"/>
      </c:catAx>
      <c:valAx>
        <c:axId val="94897280"/>
        <c:scaling>
          <c:orientation val="minMax"/>
        </c:scaling>
        <c:axPos val="b"/>
        <c:majorGridlines/>
        <c:numFmt formatCode="General" sourceLinked="1"/>
        <c:tickLblPos val="nextTo"/>
        <c:crossAx val="94891392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zaposleni'!$B$145:$B$147</c:f>
              <c:strCache>
                <c:ptCount val="3"/>
                <c:pt idx="0">
                  <c:v>Zadovoljniji poslom</c:v>
                </c:pt>
                <c:pt idx="1">
                  <c:v>Nema razlike </c:v>
                </c:pt>
                <c:pt idx="2">
                  <c:v>Nezadovoljniji poslom </c:v>
                </c:pt>
              </c:strCache>
            </c:strRef>
          </c:cat>
          <c:val>
            <c:numRef>
              <c:f>'slajd zaposleni'!$C$145:$C$147</c:f>
              <c:numCache>
                <c:formatCode>General</c:formatCode>
                <c:ptCount val="3"/>
                <c:pt idx="0">
                  <c:v>61</c:v>
                </c:pt>
                <c:pt idx="1">
                  <c:v>234</c:v>
                </c:pt>
                <c:pt idx="2">
                  <c:v>205</c:v>
                </c:pt>
              </c:numCache>
            </c:numRef>
          </c:val>
        </c:ser>
        <c:axId val="94916608"/>
        <c:axId val="94918144"/>
      </c:barChart>
      <c:catAx>
        <c:axId val="94916608"/>
        <c:scaling>
          <c:orientation val="minMax"/>
        </c:scaling>
        <c:axPos val="l"/>
        <c:tickLblPos val="nextTo"/>
        <c:crossAx val="94918144"/>
        <c:crosses val="autoZero"/>
        <c:auto val="1"/>
        <c:lblAlgn val="ctr"/>
        <c:lblOffset val="100"/>
      </c:catAx>
      <c:valAx>
        <c:axId val="94918144"/>
        <c:scaling>
          <c:orientation val="minMax"/>
        </c:scaling>
        <c:axPos val="b"/>
        <c:majorGridlines/>
        <c:numFmt formatCode="General" sourceLinked="1"/>
        <c:tickLblPos val="nextTo"/>
        <c:crossAx val="94916608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zaposleni'!$B$151:$B$155</c:f>
              <c:strCache>
                <c:ptCount val="5"/>
                <c:pt idx="0">
                  <c:v>Ostanete u državnom sektoru zdravstva </c:v>
                </c:pt>
                <c:pt idx="1">
                  <c:v>Odete u privatni sektor zdravstva </c:v>
                </c:pt>
                <c:pt idx="2">
                  <c:v>Radite poslove van zdravstvene zaštite </c:v>
                </c:pt>
                <c:pt idx="3">
                  <c:v>Odete u inostranstvo</c:v>
                </c:pt>
                <c:pt idx="4">
                  <c:v>Uopšte ne razmišljate o promeni posla</c:v>
                </c:pt>
              </c:strCache>
            </c:strRef>
          </c:cat>
          <c:val>
            <c:numRef>
              <c:f>'slajd zaposleni'!$C$151:$C$155</c:f>
              <c:numCache>
                <c:formatCode>General</c:formatCode>
                <c:ptCount val="5"/>
                <c:pt idx="0">
                  <c:v>169</c:v>
                </c:pt>
                <c:pt idx="1">
                  <c:v>60</c:v>
                </c:pt>
                <c:pt idx="2">
                  <c:v>72</c:v>
                </c:pt>
                <c:pt idx="3">
                  <c:v>87</c:v>
                </c:pt>
                <c:pt idx="4">
                  <c:v>99</c:v>
                </c:pt>
              </c:numCache>
            </c:numRef>
          </c:val>
        </c:ser>
        <c:axId val="94945664"/>
        <c:axId val="94947200"/>
      </c:barChart>
      <c:catAx>
        <c:axId val="94945664"/>
        <c:scaling>
          <c:orientation val="minMax"/>
        </c:scaling>
        <c:axPos val="l"/>
        <c:tickLblPos val="nextTo"/>
        <c:crossAx val="94947200"/>
        <c:crosses val="autoZero"/>
        <c:auto val="1"/>
        <c:lblAlgn val="ctr"/>
        <c:lblOffset val="100"/>
      </c:catAx>
      <c:valAx>
        <c:axId val="94947200"/>
        <c:scaling>
          <c:orientation val="minMax"/>
        </c:scaling>
        <c:axPos val="b"/>
        <c:majorGridlines/>
        <c:numFmt formatCode="General" sourceLinked="1"/>
        <c:tickLblPos val="nextTo"/>
        <c:crossAx val="94945664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zaposleni'!$B$158:$B$162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'slajd zaposleni'!$C$158:$C$162</c:f>
              <c:numCache>
                <c:formatCode>General</c:formatCode>
                <c:ptCount val="5"/>
                <c:pt idx="0">
                  <c:v>57</c:v>
                </c:pt>
                <c:pt idx="1">
                  <c:v>107</c:v>
                </c:pt>
                <c:pt idx="2">
                  <c:v>204</c:v>
                </c:pt>
                <c:pt idx="3">
                  <c:v>108</c:v>
                </c:pt>
                <c:pt idx="4">
                  <c:v>26</c:v>
                </c:pt>
              </c:numCache>
            </c:numRef>
          </c:val>
        </c:ser>
        <c:axId val="94978816"/>
        <c:axId val="94980352"/>
      </c:barChart>
      <c:catAx>
        <c:axId val="94978816"/>
        <c:scaling>
          <c:orientation val="minMax"/>
        </c:scaling>
        <c:axPos val="l"/>
        <c:tickLblPos val="nextTo"/>
        <c:crossAx val="94980352"/>
        <c:crosses val="autoZero"/>
        <c:auto val="1"/>
        <c:lblAlgn val="ctr"/>
        <c:lblOffset val="100"/>
      </c:catAx>
      <c:valAx>
        <c:axId val="94980352"/>
        <c:scaling>
          <c:orientation val="minMax"/>
        </c:scaling>
        <c:axPos val="b"/>
        <c:majorGridlines/>
        <c:numFmt formatCode="General" sourceLinked="1"/>
        <c:tickLblPos val="nextTo"/>
        <c:crossAx val="94978816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Val val="1"/>
            <c:showLeaderLines val="1"/>
          </c:dLbls>
          <c:cat>
            <c:strRef>
              <c:f>'slajd zaposleni'!$B$170:$B$171</c:f>
              <c:strCache>
                <c:ptCount val="2"/>
                <c:pt idx="0">
                  <c:v>MUŠKI </c:v>
                </c:pt>
                <c:pt idx="1">
                  <c:v>ŽENSKI</c:v>
                </c:pt>
              </c:strCache>
            </c:strRef>
          </c:cat>
          <c:val>
            <c:numRef>
              <c:f>'slajd zaposleni'!$C$170:$C$171</c:f>
              <c:numCache>
                <c:formatCode>General</c:formatCode>
                <c:ptCount val="2"/>
                <c:pt idx="0">
                  <c:v>92</c:v>
                </c:pt>
                <c:pt idx="1">
                  <c:v>394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zaposleni'!$B$13:$B$18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zaposleni'!$C$13:$C$18</c:f>
              <c:numCache>
                <c:formatCode>General</c:formatCode>
                <c:ptCount val="6"/>
                <c:pt idx="0">
                  <c:v>40</c:v>
                </c:pt>
                <c:pt idx="1">
                  <c:v>109</c:v>
                </c:pt>
                <c:pt idx="2">
                  <c:v>124</c:v>
                </c:pt>
                <c:pt idx="3">
                  <c:v>191</c:v>
                </c:pt>
                <c:pt idx="4">
                  <c:v>36</c:v>
                </c:pt>
                <c:pt idx="5">
                  <c:v>0</c:v>
                </c:pt>
              </c:numCache>
            </c:numRef>
          </c:val>
        </c:ser>
        <c:axId val="72135424"/>
        <c:axId val="80935552"/>
      </c:barChart>
      <c:catAx>
        <c:axId val="72135424"/>
        <c:scaling>
          <c:orientation val="minMax"/>
        </c:scaling>
        <c:axPos val="l"/>
        <c:tickLblPos val="nextTo"/>
        <c:crossAx val="80935552"/>
        <c:crosses val="autoZero"/>
        <c:auto val="1"/>
        <c:lblAlgn val="ctr"/>
        <c:lblOffset val="100"/>
      </c:catAx>
      <c:valAx>
        <c:axId val="80935552"/>
        <c:scaling>
          <c:orientation val="minMax"/>
        </c:scaling>
        <c:axPos val="b"/>
        <c:majorGridlines/>
        <c:numFmt formatCode="General" sourceLinked="1"/>
        <c:tickLblPos val="nextTo"/>
        <c:crossAx val="72135424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zaposleni'!$B$179:$B$181</c:f>
              <c:strCache>
                <c:ptCount val="3"/>
                <c:pt idx="0">
                  <c:v>Manje od 35 </c:v>
                </c:pt>
                <c:pt idx="1">
                  <c:v>35 - 54 </c:v>
                </c:pt>
                <c:pt idx="2">
                  <c:v>Više od 55 </c:v>
                </c:pt>
              </c:strCache>
            </c:strRef>
          </c:cat>
          <c:val>
            <c:numRef>
              <c:f>'slajd zaposleni'!$C$179:$C$181</c:f>
              <c:numCache>
                <c:formatCode>General</c:formatCode>
                <c:ptCount val="3"/>
                <c:pt idx="0">
                  <c:v>109</c:v>
                </c:pt>
                <c:pt idx="1">
                  <c:v>306</c:v>
                </c:pt>
                <c:pt idx="2">
                  <c:v>82</c:v>
                </c:pt>
              </c:numCache>
            </c:numRef>
          </c:val>
        </c:ser>
        <c:axId val="95058944"/>
        <c:axId val="95064832"/>
      </c:barChart>
      <c:catAx>
        <c:axId val="95058944"/>
        <c:scaling>
          <c:orientation val="minMax"/>
        </c:scaling>
        <c:axPos val="l"/>
        <c:tickLblPos val="nextTo"/>
        <c:crossAx val="95064832"/>
        <c:crosses val="autoZero"/>
        <c:auto val="1"/>
        <c:lblAlgn val="ctr"/>
        <c:lblOffset val="100"/>
      </c:catAx>
      <c:valAx>
        <c:axId val="95064832"/>
        <c:scaling>
          <c:orientation val="minMax"/>
        </c:scaling>
        <c:axPos val="b"/>
        <c:majorGridlines/>
        <c:numFmt formatCode="General" sourceLinked="1"/>
        <c:tickLblPos val="nextTo"/>
        <c:crossAx val="95058944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zaposleni'!$B$184:$B$189</c:f>
              <c:strCache>
                <c:ptCount val="6"/>
                <c:pt idx="0">
                  <c:v>Lekar </c:v>
                </c:pt>
                <c:pt idx="1">
                  <c:v>Medicinska sestra/tehničar </c:v>
                </c:pt>
                <c:pt idx="2">
                  <c:v>Zdravstveni radnik - drugo zanimanje </c:v>
                </c:pt>
                <c:pt idx="3">
                  <c:v>Zdravstveni saradnik </c:v>
                </c:pt>
                <c:pt idx="4">
                  <c:v>Administrativni radnik </c:v>
                </c:pt>
                <c:pt idx="5">
                  <c:v>Tehnički radnik </c:v>
                </c:pt>
              </c:strCache>
            </c:strRef>
          </c:cat>
          <c:val>
            <c:numRef>
              <c:f>'slajd zaposleni'!$C$184:$C$189</c:f>
              <c:numCache>
                <c:formatCode>General</c:formatCode>
                <c:ptCount val="6"/>
                <c:pt idx="0">
                  <c:v>72</c:v>
                </c:pt>
                <c:pt idx="1">
                  <c:v>291</c:v>
                </c:pt>
                <c:pt idx="2">
                  <c:v>33</c:v>
                </c:pt>
                <c:pt idx="3">
                  <c:v>7</c:v>
                </c:pt>
                <c:pt idx="4">
                  <c:v>30</c:v>
                </c:pt>
                <c:pt idx="5">
                  <c:v>59</c:v>
                </c:pt>
              </c:numCache>
            </c:numRef>
          </c:val>
        </c:ser>
        <c:axId val="95075712"/>
        <c:axId val="95093888"/>
      </c:barChart>
      <c:catAx>
        <c:axId val="95075712"/>
        <c:scaling>
          <c:orientation val="minMax"/>
        </c:scaling>
        <c:axPos val="l"/>
        <c:tickLblPos val="nextTo"/>
        <c:crossAx val="95093888"/>
        <c:crosses val="autoZero"/>
        <c:auto val="1"/>
        <c:lblAlgn val="ctr"/>
        <c:lblOffset val="100"/>
      </c:catAx>
      <c:valAx>
        <c:axId val="95093888"/>
        <c:scaling>
          <c:orientation val="minMax"/>
        </c:scaling>
        <c:axPos val="b"/>
        <c:majorGridlines/>
        <c:numFmt formatCode="General" sourceLinked="1"/>
        <c:tickLblPos val="nextTo"/>
        <c:crossAx val="95075712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  <c:showLeaderLines val="1"/>
          </c:dLbls>
          <c:cat>
            <c:strRef>
              <c:f>'slajd zaposleni'!$B$193:$B$194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'slajd zaposleni'!$C$193:$C$194</c:f>
              <c:numCache>
                <c:formatCode>General</c:formatCode>
                <c:ptCount val="2"/>
                <c:pt idx="0">
                  <c:v>88</c:v>
                </c:pt>
                <c:pt idx="1">
                  <c:v>405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zaposleni'!$B$197:$B$200</c:f>
              <c:strCache>
                <c:ptCount val="4"/>
                <c:pt idx="0">
                  <c:v>U nastavi </c:v>
                </c:pt>
                <c:pt idx="1">
                  <c:v>U privatnoj praksi</c:v>
                </c:pt>
                <c:pt idx="2">
                  <c:v>U nekom drugom sektoru </c:v>
                </c:pt>
                <c:pt idx="3">
                  <c:v>Ne radim dodatno </c:v>
                </c:pt>
              </c:strCache>
            </c:strRef>
          </c:cat>
          <c:val>
            <c:numRef>
              <c:f>'slajd zaposleni'!$C$197:$C$200</c:f>
              <c:numCache>
                <c:formatCode>General</c:formatCode>
                <c:ptCount val="4"/>
                <c:pt idx="0">
                  <c:v>10</c:v>
                </c:pt>
                <c:pt idx="1">
                  <c:v>52</c:v>
                </c:pt>
                <c:pt idx="2">
                  <c:v>43</c:v>
                </c:pt>
                <c:pt idx="3">
                  <c:v>396</c:v>
                </c:pt>
              </c:numCache>
            </c:numRef>
          </c:val>
        </c:ser>
        <c:axId val="95143808"/>
        <c:axId val="95145344"/>
      </c:barChart>
      <c:catAx>
        <c:axId val="95143808"/>
        <c:scaling>
          <c:orientation val="minMax"/>
        </c:scaling>
        <c:axPos val="l"/>
        <c:tickLblPos val="nextTo"/>
        <c:crossAx val="95145344"/>
        <c:crosses val="autoZero"/>
        <c:auto val="1"/>
        <c:lblAlgn val="ctr"/>
        <c:lblOffset val="100"/>
      </c:catAx>
      <c:valAx>
        <c:axId val="95145344"/>
        <c:scaling>
          <c:orientation val="minMax"/>
        </c:scaling>
        <c:axPos val="b"/>
        <c:majorGridlines/>
        <c:numFmt formatCode="General" sourceLinked="1"/>
        <c:tickLblPos val="nextTo"/>
        <c:crossAx val="95143808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zaposleni'!$B$212:$B$215</c:f>
              <c:strCache>
                <c:ptCount val="4"/>
                <c:pt idx="0">
                  <c:v>Ne pušim i nikada nisam pušio/la </c:v>
                </c:pt>
                <c:pt idx="1">
                  <c:v>Pušio/la sam, ali sada više ne pušim </c:v>
                </c:pt>
                <c:pt idx="2">
                  <c:v>Sada pušim, ali ne svaki dan </c:v>
                </c:pt>
                <c:pt idx="3">
                  <c:v>Pušim svakodnevno </c:v>
                </c:pt>
              </c:strCache>
            </c:strRef>
          </c:cat>
          <c:val>
            <c:numRef>
              <c:f>'slajd zaposleni'!$C$212:$C$215</c:f>
              <c:numCache>
                <c:formatCode>General</c:formatCode>
                <c:ptCount val="4"/>
                <c:pt idx="0">
                  <c:v>219</c:v>
                </c:pt>
                <c:pt idx="1">
                  <c:v>79</c:v>
                </c:pt>
                <c:pt idx="2">
                  <c:v>49</c:v>
                </c:pt>
                <c:pt idx="3">
                  <c:v>144</c:v>
                </c:pt>
              </c:numCache>
            </c:numRef>
          </c:val>
        </c:ser>
        <c:axId val="95242496"/>
        <c:axId val="95244288"/>
      </c:barChart>
      <c:catAx>
        <c:axId val="95242496"/>
        <c:scaling>
          <c:orientation val="minMax"/>
        </c:scaling>
        <c:axPos val="l"/>
        <c:tickLblPos val="nextTo"/>
        <c:crossAx val="95244288"/>
        <c:crosses val="autoZero"/>
        <c:auto val="1"/>
        <c:lblAlgn val="ctr"/>
        <c:lblOffset val="100"/>
      </c:catAx>
      <c:valAx>
        <c:axId val="95244288"/>
        <c:scaling>
          <c:orientation val="minMax"/>
        </c:scaling>
        <c:axPos val="b"/>
        <c:majorGridlines/>
        <c:numFmt formatCode="General" sourceLinked="1"/>
        <c:tickLblPos val="nextTo"/>
        <c:crossAx val="952424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zaposleni'!$B$26:$B$31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zaposleni'!$C$26:$C$31</c:f>
              <c:numCache>
                <c:formatCode>General</c:formatCode>
                <c:ptCount val="6"/>
                <c:pt idx="0">
                  <c:v>39</c:v>
                </c:pt>
                <c:pt idx="1">
                  <c:v>103</c:v>
                </c:pt>
                <c:pt idx="2">
                  <c:v>120</c:v>
                </c:pt>
                <c:pt idx="3">
                  <c:v>128</c:v>
                </c:pt>
                <c:pt idx="4">
                  <c:v>28</c:v>
                </c:pt>
                <c:pt idx="5">
                  <c:v>63</c:v>
                </c:pt>
              </c:numCache>
            </c:numRef>
          </c:val>
        </c:ser>
        <c:axId val="81093760"/>
        <c:axId val="81102720"/>
      </c:barChart>
      <c:catAx>
        <c:axId val="81093760"/>
        <c:scaling>
          <c:orientation val="minMax"/>
        </c:scaling>
        <c:axPos val="l"/>
        <c:tickLblPos val="nextTo"/>
        <c:crossAx val="81102720"/>
        <c:crosses val="autoZero"/>
        <c:auto val="1"/>
        <c:lblAlgn val="ctr"/>
        <c:lblOffset val="100"/>
      </c:catAx>
      <c:valAx>
        <c:axId val="81102720"/>
        <c:scaling>
          <c:orientation val="minMax"/>
        </c:scaling>
        <c:axPos val="b"/>
        <c:majorGridlines/>
        <c:numFmt formatCode="General" sourceLinked="1"/>
        <c:tickLblPos val="nextTo"/>
        <c:crossAx val="810937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zaposleni'!$B$38:$B$43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zaposleni'!$C$38:$C$43</c:f>
              <c:numCache>
                <c:formatCode>General</c:formatCode>
                <c:ptCount val="6"/>
                <c:pt idx="0">
                  <c:v>31</c:v>
                </c:pt>
                <c:pt idx="1">
                  <c:v>77</c:v>
                </c:pt>
                <c:pt idx="2">
                  <c:v>149</c:v>
                </c:pt>
                <c:pt idx="3">
                  <c:v>174</c:v>
                </c:pt>
                <c:pt idx="4">
                  <c:v>51</c:v>
                </c:pt>
                <c:pt idx="5">
                  <c:v>9</c:v>
                </c:pt>
              </c:numCache>
            </c:numRef>
          </c:val>
        </c:ser>
        <c:axId val="88880256"/>
        <c:axId val="88924160"/>
      </c:barChart>
      <c:catAx>
        <c:axId val="88880256"/>
        <c:scaling>
          <c:orientation val="minMax"/>
        </c:scaling>
        <c:axPos val="l"/>
        <c:tickLblPos val="nextTo"/>
        <c:crossAx val="88924160"/>
        <c:crosses val="autoZero"/>
        <c:auto val="1"/>
        <c:lblAlgn val="ctr"/>
        <c:lblOffset val="100"/>
      </c:catAx>
      <c:valAx>
        <c:axId val="88924160"/>
        <c:scaling>
          <c:orientation val="minMax"/>
        </c:scaling>
        <c:axPos val="b"/>
        <c:majorGridlines/>
        <c:numFmt formatCode="General" sourceLinked="1"/>
        <c:tickLblPos val="nextTo"/>
        <c:crossAx val="888802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zaposleni'!$B$46:$B$51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zaposleni'!$C$46:$C$51</c:f>
              <c:numCache>
                <c:formatCode>General</c:formatCode>
                <c:ptCount val="6"/>
                <c:pt idx="0">
                  <c:v>25</c:v>
                </c:pt>
                <c:pt idx="1">
                  <c:v>74</c:v>
                </c:pt>
                <c:pt idx="2">
                  <c:v>137</c:v>
                </c:pt>
                <c:pt idx="3">
                  <c:v>186</c:v>
                </c:pt>
                <c:pt idx="4">
                  <c:v>70</c:v>
                </c:pt>
                <c:pt idx="5">
                  <c:v>3</c:v>
                </c:pt>
              </c:numCache>
            </c:numRef>
          </c:val>
        </c:ser>
        <c:axId val="88972288"/>
        <c:axId val="88986752"/>
      </c:barChart>
      <c:catAx>
        <c:axId val="88972288"/>
        <c:scaling>
          <c:orientation val="minMax"/>
        </c:scaling>
        <c:axPos val="l"/>
        <c:tickLblPos val="nextTo"/>
        <c:crossAx val="88986752"/>
        <c:crosses val="autoZero"/>
        <c:auto val="1"/>
        <c:lblAlgn val="ctr"/>
        <c:lblOffset val="100"/>
      </c:catAx>
      <c:valAx>
        <c:axId val="88986752"/>
        <c:scaling>
          <c:orientation val="minMax"/>
        </c:scaling>
        <c:axPos val="b"/>
        <c:majorGridlines/>
        <c:numFmt formatCode="General" sourceLinked="1"/>
        <c:tickLblPos val="nextTo"/>
        <c:crossAx val="8897228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zaposleni'!$B$53:$B$58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zaposleni'!$C$53:$C$58</c:f>
              <c:numCache>
                <c:formatCode>General</c:formatCode>
                <c:ptCount val="6"/>
                <c:pt idx="0">
                  <c:v>66</c:v>
                </c:pt>
                <c:pt idx="1">
                  <c:v>113</c:v>
                </c:pt>
                <c:pt idx="2">
                  <c:v>130</c:v>
                </c:pt>
                <c:pt idx="3">
                  <c:v>140</c:v>
                </c:pt>
                <c:pt idx="4">
                  <c:v>47</c:v>
                </c:pt>
                <c:pt idx="5">
                  <c:v>0</c:v>
                </c:pt>
              </c:numCache>
            </c:numRef>
          </c:val>
        </c:ser>
        <c:axId val="91590656"/>
        <c:axId val="91732992"/>
      </c:barChart>
      <c:catAx>
        <c:axId val="91590656"/>
        <c:scaling>
          <c:orientation val="minMax"/>
        </c:scaling>
        <c:axPos val="l"/>
        <c:tickLblPos val="nextTo"/>
        <c:crossAx val="91732992"/>
        <c:crosses val="autoZero"/>
        <c:auto val="1"/>
        <c:lblAlgn val="ctr"/>
        <c:lblOffset val="100"/>
      </c:catAx>
      <c:valAx>
        <c:axId val="91732992"/>
        <c:scaling>
          <c:orientation val="minMax"/>
        </c:scaling>
        <c:axPos val="b"/>
        <c:majorGridlines/>
        <c:numFmt formatCode="General" sourceLinked="1"/>
        <c:tickLblPos val="nextTo"/>
        <c:crossAx val="9159065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zaposleni'!$B$62:$B$67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zaposleni'!$C$62:$C$67</c:f>
              <c:numCache>
                <c:formatCode>General</c:formatCode>
                <c:ptCount val="6"/>
                <c:pt idx="0">
                  <c:v>8</c:v>
                </c:pt>
                <c:pt idx="1">
                  <c:v>38</c:v>
                </c:pt>
                <c:pt idx="2">
                  <c:v>102</c:v>
                </c:pt>
                <c:pt idx="3">
                  <c:v>228</c:v>
                </c:pt>
                <c:pt idx="4">
                  <c:v>121</c:v>
                </c:pt>
                <c:pt idx="5">
                  <c:v>2</c:v>
                </c:pt>
              </c:numCache>
            </c:numRef>
          </c:val>
        </c:ser>
        <c:axId val="92619520"/>
        <c:axId val="92621824"/>
      </c:barChart>
      <c:catAx>
        <c:axId val="92619520"/>
        <c:scaling>
          <c:orientation val="minMax"/>
        </c:scaling>
        <c:axPos val="l"/>
        <c:tickLblPos val="nextTo"/>
        <c:crossAx val="92621824"/>
        <c:crosses val="autoZero"/>
        <c:auto val="1"/>
        <c:lblAlgn val="ctr"/>
        <c:lblOffset val="100"/>
      </c:catAx>
      <c:valAx>
        <c:axId val="92621824"/>
        <c:scaling>
          <c:orientation val="minMax"/>
        </c:scaling>
        <c:axPos val="b"/>
        <c:majorGridlines/>
        <c:numFmt formatCode="General" sourceLinked="1"/>
        <c:tickLblPos val="nextTo"/>
        <c:crossAx val="9261952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zaposleni'!$B$73:$B$78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zaposleni'!$C$73:$C$78</c:f>
              <c:numCache>
                <c:formatCode>General</c:formatCode>
                <c:ptCount val="6"/>
                <c:pt idx="0">
                  <c:v>25</c:v>
                </c:pt>
                <c:pt idx="1">
                  <c:v>47</c:v>
                </c:pt>
                <c:pt idx="2">
                  <c:v>112</c:v>
                </c:pt>
                <c:pt idx="3">
                  <c:v>205</c:v>
                </c:pt>
                <c:pt idx="4">
                  <c:v>111</c:v>
                </c:pt>
                <c:pt idx="5">
                  <c:v>0</c:v>
                </c:pt>
              </c:numCache>
            </c:numRef>
          </c:val>
        </c:ser>
        <c:axId val="92822144"/>
        <c:axId val="94302976"/>
      </c:barChart>
      <c:catAx>
        <c:axId val="92822144"/>
        <c:scaling>
          <c:orientation val="minMax"/>
        </c:scaling>
        <c:axPos val="l"/>
        <c:tickLblPos val="nextTo"/>
        <c:crossAx val="94302976"/>
        <c:crosses val="autoZero"/>
        <c:auto val="1"/>
        <c:lblAlgn val="ctr"/>
        <c:lblOffset val="100"/>
      </c:catAx>
      <c:valAx>
        <c:axId val="94302976"/>
        <c:scaling>
          <c:orientation val="minMax"/>
        </c:scaling>
        <c:axPos val="b"/>
        <c:majorGridlines/>
        <c:numFmt formatCode="General" sourceLinked="1"/>
        <c:tickLblPos val="nextTo"/>
        <c:crossAx val="9282214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cat>
            <c:strRef>
              <c:f>'slajd zaposleni'!$B$80:$B$85</c:f>
              <c:strCache>
                <c:ptCount val="6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  <c:pt idx="5">
                  <c:v>Ne odnosi se na mene </c:v>
                </c:pt>
              </c:strCache>
            </c:strRef>
          </c:cat>
          <c:val>
            <c:numRef>
              <c:f>'slajd zaposleni'!$C$80:$C$85</c:f>
              <c:numCache>
                <c:formatCode>General</c:formatCode>
                <c:ptCount val="6"/>
                <c:pt idx="0">
                  <c:v>32</c:v>
                </c:pt>
                <c:pt idx="1">
                  <c:v>36</c:v>
                </c:pt>
                <c:pt idx="2">
                  <c:v>107</c:v>
                </c:pt>
                <c:pt idx="3">
                  <c:v>160</c:v>
                </c:pt>
                <c:pt idx="4">
                  <c:v>5</c:v>
                </c:pt>
                <c:pt idx="5">
                  <c:v>64</c:v>
                </c:pt>
              </c:numCache>
            </c:numRef>
          </c:val>
        </c:ser>
        <c:axId val="94447104"/>
        <c:axId val="94448640"/>
      </c:barChart>
      <c:catAx>
        <c:axId val="94447104"/>
        <c:scaling>
          <c:orientation val="minMax"/>
        </c:scaling>
        <c:axPos val="l"/>
        <c:tickLblPos val="nextTo"/>
        <c:crossAx val="94448640"/>
        <c:crosses val="autoZero"/>
        <c:auto val="1"/>
        <c:lblAlgn val="ctr"/>
        <c:lblOffset val="100"/>
      </c:catAx>
      <c:valAx>
        <c:axId val="94448640"/>
        <c:scaling>
          <c:orientation val="minMax"/>
        </c:scaling>
        <c:axPos val="b"/>
        <c:majorGridlines/>
        <c:numFmt formatCode="General" sourceLinked="1"/>
        <c:tickLblPos val="nextTo"/>
        <c:crossAx val="944471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Dedinje"</Company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</dc:creator>
  <cp:lastModifiedBy>Verica</cp:lastModifiedBy>
  <cp:revision>27</cp:revision>
  <dcterms:created xsi:type="dcterms:W3CDTF">2019-01-14T10:13:00Z</dcterms:created>
  <dcterms:modified xsi:type="dcterms:W3CDTF">2019-01-17T13:49:00Z</dcterms:modified>
</cp:coreProperties>
</file>